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A9BBAA" w14:textId="1FA14B93" w:rsidR="0062698B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CF2D1F5" wp14:editId="1A6D8424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105650" cy="4375150"/>
                <wp:effectExtent l="0" t="0" r="0" b="0"/>
                <wp:wrapSquare wrapText="bothSides" distT="0" distB="0" distL="114300" distR="114300"/>
                <wp:docPr id="2112099519" name="Rectángulo 2112099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97938" y="1597031"/>
                          <a:ext cx="7096125" cy="4365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172F85" w14:textId="77777777" w:rsidR="0062698B" w:rsidRDefault="00000000">
                            <w:pPr>
                              <w:spacing w:line="275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b/>
                                <w:color w:val="4F81BD"/>
                                <w:sz w:val="72"/>
                              </w:rPr>
                              <w:t>LIBRO DEL RESIDENTE DE ENFERMERÍA GERIÁTRICA</w:t>
                            </w:r>
                          </w:p>
                          <w:p w14:paraId="7A86BD08" w14:textId="77777777" w:rsidR="0062698B" w:rsidRDefault="00000000">
                            <w:pPr>
                              <w:spacing w:line="275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81BD"/>
                                <w:sz w:val="72"/>
                              </w:rPr>
                              <w:t xml:space="preserve"> </w:t>
                            </w:r>
                          </w:p>
                          <w:p w14:paraId="1E0ED332" w14:textId="77777777" w:rsidR="0062698B" w:rsidRDefault="00000000">
                            <w:pPr>
                              <w:spacing w:line="275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04040"/>
                                <w:sz w:val="28"/>
                              </w:rPr>
                              <w:t>COMPLEJO HOSPITALARIO UNIVERSITARIO</w:t>
                            </w:r>
                          </w:p>
                          <w:p w14:paraId="39C8DF3C" w14:textId="77777777" w:rsidR="0062698B" w:rsidRDefault="00000000">
                            <w:pPr>
                              <w:spacing w:line="275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04040"/>
                                <w:sz w:val="28"/>
                              </w:rPr>
                              <w:t xml:space="preserve"> SANTA MARÍA DEL ROSELL / SANTA LUCÍA DE CARTAGENA</w:t>
                            </w:r>
                          </w:p>
                        </w:txbxContent>
                      </wps:txbx>
                      <wps:bodyPr spcFirstLastPara="1" wrap="square" lIns="1600200" tIns="0" rIns="68580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2D1F5" id="Rectángulo 2112099519" o:spid="_x0000_s1026" style="position:absolute;margin-left:0;margin-top:0;width:559.5pt;height:344.5pt;z-index:251658240;visibility:visible;mso-wrap-style:square;mso-wrap-distance-left:9pt;mso-wrap-distance-top:0;mso-wrap-distance-right:9pt;mso-wrap-distance-bottom:0;mso-position-horizontal:center;mso-position-horizontal-relative:margin;mso-position-vertical:top;mso-position-vertical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olvAEAAFYDAAAOAAAAZHJzL2Uyb0RvYy54bWysU8uO2zAMvBfoPwi6N7aT5mXEWRRdpCiw&#10;aANs+wGyLMUCbEklldj5+1JydtPHrehFpihiOMOhdw9j37GLAjTOVryY5ZwpK11j7Kni378d3m04&#10;wyBsIzpnVcWvCvnD/u2b3eBLNXet6xoFjEAsloOveBuCL7MMZat6gTPnlaVH7aAXga5wyhoQA6H3&#10;XTbP81U2OGg8OKkQKfs4PfJ9wtdayfBVa1SBdRUnbiGdkM46ntl+J8oTCN8aeaMh/oFFL4ylpq9Q&#10;jyIIdgbzF1RvJDh0Osyk6zOntZEqaSA1Rf6HmudWeJW00HDQv44J/x+s/HJ59kegMQweS6Qwqhg1&#10;9PFL/NhItq636+2CnLxSvNyu80UxDU6NgUkqWOfbVTFfciap4v1itYzVhJndoTxg+KRcz2JQcSBn&#10;0sDE5QnDVPpSEjtbdzBdl9zp7G8JwoyZ7M43RmGsx5uI2jXXIzD08mCo15PAcBRArhacDeR0xfHH&#10;WYDirPtsaZTFKs9plWg50pUCSMFqs9zEdP2SFla2jnan5mwKP4a0SRO9D+fgtElSIqGJxY0nmZeG&#10;cVu0uB2/3lPV/XfY/wQAAP//AwBQSwMEFAAGAAgAAAAhAHLi+avbAAAABgEAAA8AAABkcnMvZG93&#10;bnJldi54bWxMj09Lw0AQxe9Cv8MyBW92k4KlidkUadGboLHidZodk9D9E7LbJvrpnXqxl2Eeb3jz&#10;e8VmskacaQiddwrSRQKCXO115xoF+/enuzWIENFpNN6Rgm8KsClnNwXm2o/ujc5VbASHuJCjgjbG&#10;Ppcy1C1ZDAvfk2Pvyw8WI8uhkXrAkcOtkcskWUmLneMPLfa0bak+VierIJjP6meX3W/Nc/aix4/q&#10;2L/iXqnb+fT4ACLSFP+P4YLP6FAy08GfnA7CKOAi8W9evDTNWB8UrNa8yLKQ1/jlLwAAAP//AwBQ&#10;SwECLQAUAAYACAAAACEAtoM4kv4AAADhAQAAEwAAAAAAAAAAAAAAAAAAAAAAW0NvbnRlbnRfVHlw&#10;ZXNdLnhtbFBLAQItABQABgAIAAAAIQA4/SH/1gAAAJQBAAALAAAAAAAAAAAAAAAAAC8BAABfcmVs&#10;cy8ucmVsc1BLAQItABQABgAIAAAAIQDogNolvAEAAFYDAAAOAAAAAAAAAAAAAAAAAC4CAABkcnMv&#10;ZTJvRG9jLnhtbFBLAQItABQABgAIAAAAIQBy4vmr2wAAAAYBAAAPAAAAAAAAAAAAAAAAABYEAABk&#10;cnMvZG93bnJldi54bWxQSwUGAAAAAAQABADzAAAAHgUAAAAA&#10;" filled="f" stroked="f">
                <v:textbox inset="126pt,0,54pt,0">
                  <w:txbxContent>
                    <w:p w14:paraId="1E172F85" w14:textId="77777777" w:rsidR="0062698B" w:rsidRDefault="00000000">
                      <w:pPr>
                        <w:spacing w:line="275" w:lineRule="auto"/>
                        <w:jc w:val="right"/>
                        <w:textDirection w:val="btLr"/>
                      </w:pPr>
                      <w:r>
                        <w:rPr>
                          <w:b/>
                          <w:color w:val="4F81BD"/>
                          <w:sz w:val="72"/>
                        </w:rPr>
                        <w:t>LIBRO DEL RESIDENTE DE ENFERMERÍA GERIÁTRICA</w:t>
                      </w:r>
                    </w:p>
                    <w:p w14:paraId="7A86BD08" w14:textId="77777777" w:rsidR="0062698B" w:rsidRDefault="00000000">
                      <w:pPr>
                        <w:spacing w:line="275" w:lineRule="auto"/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81BD"/>
                          <w:sz w:val="72"/>
                        </w:rPr>
                        <w:t xml:space="preserve"> </w:t>
                      </w:r>
                    </w:p>
                    <w:p w14:paraId="1E0ED332" w14:textId="77777777" w:rsidR="0062698B" w:rsidRDefault="00000000">
                      <w:pPr>
                        <w:spacing w:line="275" w:lineRule="auto"/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04040"/>
                          <w:sz w:val="28"/>
                        </w:rPr>
                        <w:t>COMPLEJO HOSPITALARIO UNIVERSITARIO</w:t>
                      </w:r>
                    </w:p>
                    <w:p w14:paraId="39C8DF3C" w14:textId="77777777" w:rsidR="0062698B" w:rsidRDefault="00000000">
                      <w:pPr>
                        <w:spacing w:line="275" w:lineRule="auto"/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04040"/>
                          <w:sz w:val="28"/>
                        </w:rPr>
                        <w:t xml:space="preserve"> SANTA MARÍA DEL ROSELL / SANTA LUCÍA DE CARTAGENA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65912500" w14:textId="62F5889A" w:rsidR="0062698B" w:rsidRDefault="0062698B"/>
    <w:p w14:paraId="0C454C57" w14:textId="4973E4AB" w:rsidR="0062698B" w:rsidRDefault="00144BAE"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6730E46" wp14:editId="125175C6">
            <wp:simplePos x="0" y="0"/>
            <wp:positionH relativeFrom="column">
              <wp:posOffset>205740</wp:posOffset>
            </wp:positionH>
            <wp:positionV relativeFrom="paragraph">
              <wp:posOffset>146050</wp:posOffset>
            </wp:positionV>
            <wp:extent cx="2044700" cy="1609725"/>
            <wp:effectExtent l="0" t="0" r="0" b="9525"/>
            <wp:wrapNone/>
            <wp:docPr id="2112099521" name="image2.png" descr="Imagen que contiene Círcul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n que contiene Círculo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E6931" w14:textId="3D1443C2" w:rsidR="0062698B" w:rsidRDefault="00144BAE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2B3C1ED" wp14:editId="7D591787">
            <wp:simplePos x="0" y="0"/>
            <wp:positionH relativeFrom="column">
              <wp:posOffset>3015615</wp:posOffset>
            </wp:positionH>
            <wp:positionV relativeFrom="paragraph">
              <wp:posOffset>13335</wp:posOffset>
            </wp:positionV>
            <wp:extent cx="1863090" cy="1391015"/>
            <wp:effectExtent l="0" t="0" r="3810" b="0"/>
            <wp:wrapNone/>
            <wp:docPr id="2112099520" name="image1.jpg" descr="Imagen que contiene 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agen que contiene Texto&#10;&#10;Descripción generada automá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391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6507F" w14:textId="6E43E0CE" w:rsidR="0062698B" w:rsidRDefault="0062698B"/>
    <w:p w14:paraId="3B2AEDDB" w14:textId="15B76E6B" w:rsidR="0062698B" w:rsidRDefault="0062698B"/>
    <w:p w14:paraId="78F3BC9A" w14:textId="77777777" w:rsidR="0062698B" w:rsidRDefault="0062698B"/>
    <w:p w14:paraId="39975C2D" w14:textId="77777777" w:rsidR="0062698B" w:rsidRDefault="0062698B"/>
    <w:p w14:paraId="7EB80A7A" w14:textId="77777777" w:rsidR="0062698B" w:rsidRDefault="0062698B">
      <w:pPr>
        <w:rPr>
          <w:rFonts w:ascii="Calibri" w:eastAsia="Calibri" w:hAnsi="Calibri" w:cs="Calibri"/>
          <w:b/>
          <w:color w:val="404040"/>
          <w:sz w:val="32"/>
          <w:szCs w:val="32"/>
        </w:rPr>
      </w:pPr>
    </w:p>
    <w:p w14:paraId="7576EC3E" w14:textId="77777777" w:rsidR="0062698B" w:rsidRDefault="0062698B">
      <w:pPr>
        <w:rPr>
          <w:rFonts w:ascii="Calibri" w:eastAsia="Calibri" w:hAnsi="Calibri" w:cs="Calibri"/>
          <w:b/>
          <w:color w:val="404040"/>
          <w:sz w:val="32"/>
          <w:szCs w:val="32"/>
        </w:rPr>
      </w:pPr>
    </w:p>
    <w:p w14:paraId="6E520586" w14:textId="77777777" w:rsidR="0062698B" w:rsidRDefault="0062698B">
      <w:pPr>
        <w:rPr>
          <w:rFonts w:ascii="Calibri" w:eastAsia="Calibri" w:hAnsi="Calibri" w:cs="Calibri"/>
          <w:b/>
          <w:color w:val="404040"/>
          <w:sz w:val="32"/>
          <w:szCs w:val="32"/>
        </w:rPr>
      </w:pPr>
    </w:p>
    <w:p w14:paraId="5BAAE163" w14:textId="77777777" w:rsidR="0062698B" w:rsidRDefault="00000000">
      <w:pPr>
        <w:jc w:val="right"/>
        <w:rPr>
          <w:rFonts w:ascii="Calibri" w:eastAsia="Calibri" w:hAnsi="Calibri" w:cs="Calibri"/>
          <w:b/>
          <w:color w:val="404040"/>
          <w:sz w:val="28"/>
          <w:szCs w:val="28"/>
        </w:rPr>
      </w:pPr>
      <w:r>
        <w:rPr>
          <w:rFonts w:ascii="Calibri" w:eastAsia="Calibri" w:hAnsi="Calibri" w:cs="Calibri"/>
          <w:b/>
          <w:color w:val="404040"/>
          <w:sz w:val="28"/>
          <w:szCs w:val="28"/>
        </w:rPr>
        <w:t xml:space="preserve"> Unidad Docente Multiprofesional de Geriatría, 2024</w:t>
      </w:r>
    </w:p>
    <w:p w14:paraId="4595689C" w14:textId="77777777" w:rsidR="0062698B" w:rsidRDefault="0062698B">
      <w:pPr>
        <w:jc w:val="right"/>
        <w:rPr>
          <w:rFonts w:ascii="Calibri" w:eastAsia="Calibri" w:hAnsi="Calibri" w:cs="Calibri"/>
          <w:b/>
          <w:color w:val="404040"/>
          <w:sz w:val="28"/>
          <w:szCs w:val="28"/>
        </w:rPr>
      </w:pPr>
    </w:p>
    <w:p w14:paraId="58E94E3B" w14:textId="77777777" w:rsidR="00C019C9" w:rsidRDefault="00C019C9" w:rsidP="00C019C9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099A7606" w14:textId="134F0115" w:rsidR="00C019C9" w:rsidRDefault="00C019C9" w:rsidP="00C019C9">
      <w:pPr>
        <w:shd w:val="clear" w:color="auto" w:fill="FFFFFF"/>
        <w:spacing w:after="0"/>
        <w:jc w:val="both"/>
        <w:rPr>
          <w:rFonts w:ascii="Arial" w:eastAsia="Arial" w:hAnsi="Arial" w:cs="Arial"/>
          <w:color w:val="000066"/>
          <w:sz w:val="32"/>
          <w:szCs w:val="32"/>
        </w:rPr>
      </w:pPr>
      <w:r>
        <w:rPr>
          <w:rFonts w:ascii="Arial" w:eastAsia="Arial" w:hAnsi="Arial" w:cs="Arial"/>
          <w:b/>
          <w:color w:val="000066"/>
          <w:sz w:val="32"/>
          <w:szCs w:val="32"/>
        </w:rPr>
        <w:t>OBJETIVOS GENERALES DEL LIBRO DEL RESIDENTE</w:t>
      </w:r>
      <w:r>
        <w:rPr>
          <w:rFonts w:ascii="Arial" w:eastAsia="Arial" w:hAnsi="Arial" w:cs="Arial"/>
          <w:color w:val="000066"/>
          <w:sz w:val="32"/>
          <w:szCs w:val="32"/>
        </w:rPr>
        <w:t xml:space="preserve"> </w:t>
      </w:r>
    </w:p>
    <w:p w14:paraId="5DC5E6BD" w14:textId="77777777" w:rsidR="0062698B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>1. Guiar la formación del residente hacia la competencia profesional, estructurada en las competencias (específicas y transversales) necesarias para el correcto ejercicio de la especialidad. Buscar la capacitación para una práctica reflexiva y consciente en los ámbitos clínico, docente e investigador.</w:t>
      </w:r>
    </w:p>
    <w:p w14:paraId="0C31C046" w14:textId="58807231" w:rsidR="0062698B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>2. Reforzar la experiencia de “evaluación para el aprendizaje” (formativa) a lo largo de todo el proceso formativo. Promover la visión del error y los puntos débiles como el punto de partida para la planificación de la mejora. Estimular la autoevaluación como elementos claves para promover el cambio.</w:t>
      </w:r>
    </w:p>
    <w:p w14:paraId="6BA9E836" w14:textId="77777777" w:rsidR="0062698B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>3. Iniciar al residente en el aprendizaje autodirigido basado en la reflexión, clave para el desarrollo profesional a lo largo de toda la vida.</w:t>
      </w:r>
    </w:p>
    <w:p w14:paraId="703E54F4" w14:textId="77777777" w:rsidR="0062698B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>4. Orientar la relación de tutorización hacia una relación de confianza y respeto mutuos en la que el tutor ejerza un acompañamiento facilitador y estimulador del aprendizaje.</w:t>
      </w:r>
    </w:p>
    <w:p w14:paraId="224DFFDD" w14:textId="77777777" w:rsidR="0062698B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>5. Su cumplimiento depende del residente, él es el protagonista.</w:t>
      </w:r>
    </w:p>
    <w:p w14:paraId="255D986E" w14:textId="77777777" w:rsidR="0062698B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>6. Promover hábitos de planificación de la propia formación en base al planteamiento de objetivos concretos de aprendizaje, ligados a las necesidades de formación específicas del residente. Los objetivos deben ser mesurables y evaluables durante el período de residencia.</w:t>
      </w:r>
    </w:p>
    <w:p w14:paraId="12AD70F5" w14:textId="77777777" w:rsidR="0062698B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>7. Identificar, reconocer y mejorar los procesos de aprendizaje, ligados a la propia práctica profesional, utilizados por el residente como principal fuente de oportunidades para la consolidación de habilidades y competencias.</w:t>
      </w:r>
    </w:p>
    <w:p w14:paraId="22D314F0" w14:textId="77777777" w:rsidR="0062698B" w:rsidRDefault="00000000">
      <w:pPr>
        <w:spacing w:before="240" w:after="240"/>
        <w:rPr>
          <w:sz w:val="28"/>
          <w:szCs w:val="28"/>
        </w:rPr>
      </w:pPr>
      <w:r w:rsidRPr="00C019C9">
        <w:rPr>
          <w:rFonts w:ascii="Arial" w:hAnsi="Arial" w:cs="Arial"/>
          <w:sz w:val="24"/>
          <w:szCs w:val="24"/>
        </w:rPr>
        <w:t>8. Estimular la creatividad de tutores y residentes en la resolución de problemas de aprendizaje, promoviendo la utilización de los recursos docentes más adaptados a las necesidades y características del residente.</w:t>
      </w:r>
    </w:p>
    <w:p w14:paraId="16D6FBEE" w14:textId="77777777" w:rsidR="0062698B" w:rsidRDefault="0062698B">
      <w:pPr>
        <w:spacing w:before="240" w:after="240"/>
        <w:rPr>
          <w:sz w:val="28"/>
          <w:szCs w:val="28"/>
        </w:rPr>
      </w:pPr>
    </w:p>
    <w:p w14:paraId="218963D6" w14:textId="77777777" w:rsidR="00C019C9" w:rsidRDefault="00C019C9">
      <w:pPr>
        <w:spacing w:before="240" w:after="240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21C98384" w14:textId="77777777" w:rsidR="00C019C9" w:rsidRDefault="00C019C9">
      <w:pPr>
        <w:spacing w:before="240" w:after="240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5542934B" w14:textId="77777777" w:rsidR="00C019C9" w:rsidRDefault="00C019C9">
      <w:pPr>
        <w:spacing w:before="240" w:after="240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6E71FDA1" w14:textId="77777777" w:rsidR="00C019C9" w:rsidRDefault="00C019C9">
      <w:pPr>
        <w:spacing w:before="240" w:after="240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6B9827DD" w14:textId="77777777" w:rsidR="00C019C9" w:rsidRDefault="00C019C9">
      <w:pPr>
        <w:spacing w:before="240" w:after="240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1DB31005" w14:textId="096B11D7" w:rsidR="00647649" w:rsidRDefault="00C019C9">
      <w:pPr>
        <w:spacing w:before="240" w:after="240"/>
        <w:rPr>
          <w:b/>
          <w:sz w:val="28"/>
          <w:szCs w:val="28"/>
        </w:rPr>
      </w:pPr>
      <w:r>
        <w:rPr>
          <w:rFonts w:ascii="Arial" w:eastAsia="Arial" w:hAnsi="Arial" w:cs="Arial"/>
          <w:b/>
          <w:color w:val="000066"/>
          <w:sz w:val="32"/>
          <w:szCs w:val="32"/>
        </w:rPr>
        <w:t>JUSTIFICACIÓN</w:t>
      </w:r>
    </w:p>
    <w:p w14:paraId="144EA900" w14:textId="56CB2963" w:rsidR="0062698B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>La complejidad de los cuidados enfermeros a la persona anciana, tanto en salud como en enfermedad y, generalmente, la larga duración</w:t>
      </w:r>
      <w:r w:rsidR="00C019C9" w:rsidRPr="00C019C9">
        <w:rPr>
          <w:rFonts w:ascii="Arial" w:hAnsi="Arial" w:cs="Arial"/>
          <w:sz w:val="24"/>
          <w:szCs w:val="24"/>
        </w:rPr>
        <w:t>,</w:t>
      </w:r>
      <w:r w:rsidRPr="00C019C9">
        <w:rPr>
          <w:rFonts w:ascii="Arial" w:hAnsi="Arial" w:cs="Arial"/>
          <w:sz w:val="24"/>
          <w:szCs w:val="24"/>
        </w:rPr>
        <w:t xml:space="preserve"> requier</w:t>
      </w:r>
      <w:r w:rsidR="00C019C9" w:rsidRPr="00C019C9">
        <w:rPr>
          <w:rFonts w:ascii="Arial" w:hAnsi="Arial" w:cs="Arial"/>
          <w:sz w:val="24"/>
          <w:szCs w:val="24"/>
        </w:rPr>
        <w:t>e</w:t>
      </w:r>
      <w:r w:rsidRPr="00C019C9">
        <w:rPr>
          <w:rFonts w:ascii="Arial" w:hAnsi="Arial" w:cs="Arial"/>
          <w:sz w:val="24"/>
          <w:szCs w:val="24"/>
        </w:rPr>
        <w:t xml:space="preserve"> un nivel de competencia profesional (conocimientos, actitudes y habilidades especializadas) que no son cubiertos en la formación básica y que justifican esta especialización.</w:t>
      </w:r>
    </w:p>
    <w:p w14:paraId="28B628D0" w14:textId="7B708A47" w:rsidR="0062698B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>En este contexto, las especialistas en enfermería geriátrica, como fuerza social, tienen la responsabilidad específica de suministrar y fomentar la mejor atención enfermera y colaborar con el sistema sociosanitario para la correcta utilización de los recursos, obteniendo como resultado la mejora del coste-beneficio y la calidad de vida de la población anciana.</w:t>
      </w:r>
    </w:p>
    <w:p w14:paraId="6F4875CC" w14:textId="77777777" w:rsidR="0062698B" w:rsidRDefault="0062698B">
      <w:pPr>
        <w:spacing w:before="240" w:after="240"/>
        <w:rPr>
          <w:b/>
          <w:sz w:val="28"/>
          <w:szCs w:val="28"/>
        </w:rPr>
      </w:pPr>
    </w:p>
    <w:p w14:paraId="49DC02D4" w14:textId="77777777" w:rsidR="0062698B" w:rsidRDefault="0062698B">
      <w:pPr>
        <w:spacing w:before="240" w:after="240"/>
        <w:rPr>
          <w:b/>
          <w:sz w:val="28"/>
          <w:szCs w:val="28"/>
        </w:rPr>
      </w:pPr>
    </w:p>
    <w:p w14:paraId="18655244" w14:textId="77777777" w:rsidR="0062698B" w:rsidRDefault="0062698B">
      <w:pPr>
        <w:spacing w:before="240" w:after="240"/>
        <w:rPr>
          <w:sz w:val="28"/>
          <w:szCs w:val="28"/>
        </w:rPr>
      </w:pPr>
    </w:p>
    <w:p w14:paraId="0211A69D" w14:textId="77777777" w:rsidR="0062698B" w:rsidRDefault="0062698B">
      <w:pPr>
        <w:spacing w:before="240" w:after="240"/>
        <w:rPr>
          <w:sz w:val="28"/>
          <w:szCs w:val="28"/>
        </w:rPr>
      </w:pPr>
    </w:p>
    <w:p w14:paraId="7A319971" w14:textId="77777777" w:rsidR="0062698B" w:rsidRDefault="0062698B">
      <w:pPr>
        <w:spacing w:before="240" w:after="240"/>
        <w:rPr>
          <w:sz w:val="28"/>
          <w:szCs w:val="28"/>
        </w:rPr>
      </w:pPr>
    </w:p>
    <w:p w14:paraId="5BD87E09" w14:textId="77777777" w:rsidR="0062698B" w:rsidRDefault="0062698B">
      <w:pPr>
        <w:spacing w:before="240" w:after="240"/>
        <w:rPr>
          <w:sz w:val="28"/>
          <w:szCs w:val="28"/>
        </w:rPr>
      </w:pPr>
    </w:p>
    <w:p w14:paraId="1B68051A" w14:textId="77777777" w:rsidR="0062698B" w:rsidRDefault="0062698B">
      <w:pPr>
        <w:spacing w:before="240" w:after="240"/>
        <w:rPr>
          <w:sz w:val="28"/>
          <w:szCs w:val="28"/>
        </w:rPr>
      </w:pPr>
    </w:p>
    <w:p w14:paraId="00986428" w14:textId="77777777" w:rsidR="0062698B" w:rsidRDefault="0062698B">
      <w:pPr>
        <w:spacing w:before="240" w:after="240"/>
        <w:rPr>
          <w:sz w:val="28"/>
          <w:szCs w:val="28"/>
        </w:rPr>
      </w:pPr>
    </w:p>
    <w:p w14:paraId="7146FE5D" w14:textId="77777777" w:rsidR="0062698B" w:rsidRDefault="0062698B">
      <w:pPr>
        <w:spacing w:before="240" w:after="240"/>
        <w:rPr>
          <w:sz w:val="28"/>
          <w:szCs w:val="28"/>
        </w:rPr>
      </w:pPr>
    </w:p>
    <w:p w14:paraId="4B991997" w14:textId="77777777" w:rsidR="0062698B" w:rsidRDefault="0062698B">
      <w:pPr>
        <w:spacing w:before="240" w:after="240"/>
        <w:rPr>
          <w:sz w:val="28"/>
          <w:szCs w:val="28"/>
        </w:rPr>
      </w:pPr>
    </w:p>
    <w:p w14:paraId="4B779923" w14:textId="77777777" w:rsidR="0062698B" w:rsidRDefault="0062698B">
      <w:pPr>
        <w:spacing w:before="240" w:after="240"/>
        <w:rPr>
          <w:sz w:val="28"/>
          <w:szCs w:val="28"/>
        </w:rPr>
      </w:pPr>
    </w:p>
    <w:p w14:paraId="463AA10A" w14:textId="77777777" w:rsidR="0062698B" w:rsidRDefault="0062698B">
      <w:pPr>
        <w:spacing w:before="240" w:after="240"/>
        <w:rPr>
          <w:sz w:val="28"/>
          <w:szCs w:val="28"/>
        </w:rPr>
      </w:pPr>
    </w:p>
    <w:p w14:paraId="1F0B93A1" w14:textId="77777777" w:rsidR="0062698B" w:rsidRDefault="0062698B">
      <w:pPr>
        <w:spacing w:before="240" w:after="240"/>
        <w:rPr>
          <w:sz w:val="28"/>
          <w:szCs w:val="28"/>
        </w:rPr>
      </w:pPr>
    </w:p>
    <w:p w14:paraId="1BC6A765" w14:textId="77777777" w:rsidR="00C019C9" w:rsidRDefault="00C019C9">
      <w:pPr>
        <w:spacing w:before="240" w:after="240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4F0AAC7D" w14:textId="77777777" w:rsidR="00C019C9" w:rsidRDefault="00C019C9">
      <w:pPr>
        <w:spacing w:before="240" w:after="240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2A68D8B9" w14:textId="3EDC4D09" w:rsidR="00C019C9" w:rsidRPr="00C019C9" w:rsidRDefault="00C019C9" w:rsidP="00C019C9">
      <w:pPr>
        <w:spacing w:before="240" w:after="240"/>
        <w:rPr>
          <w:b/>
          <w:sz w:val="28"/>
          <w:szCs w:val="28"/>
        </w:rPr>
      </w:pPr>
      <w:r>
        <w:rPr>
          <w:rFonts w:ascii="Arial" w:eastAsia="Arial" w:hAnsi="Arial" w:cs="Arial"/>
          <w:b/>
          <w:color w:val="000066"/>
          <w:sz w:val="32"/>
          <w:szCs w:val="32"/>
        </w:rPr>
        <w:t>DATOS PERSONALES</w:t>
      </w:r>
    </w:p>
    <w:p w14:paraId="2B9C0DBA" w14:textId="63A72904" w:rsidR="00C019C9" w:rsidRPr="00C019C9" w:rsidRDefault="00C019C9" w:rsidP="00C019C9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>Nombre:</w:t>
      </w:r>
    </w:p>
    <w:p w14:paraId="42F14417" w14:textId="58417EB7" w:rsidR="0062698B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>Primer apellido:</w:t>
      </w:r>
    </w:p>
    <w:p w14:paraId="3CCE0152" w14:textId="233235AA" w:rsidR="0062698B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>Segundo apellido:</w:t>
      </w:r>
    </w:p>
    <w:p w14:paraId="46156DE5" w14:textId="067DCD1B" w:rsidR="0062698B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 xml:space="preserve">Dirección: </w:t>
      </w:r>
    </w:p>
    <w:p w14:paraId="48AE8226" w14:textId="061C4B34" w:rsidR="00C019C9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>Localidad</w:t>
      </w:r>
    </w:p>
    <w:p w14:paraId="3F25D27E" w14:textId="11C322D7" w:rsidR="0062698B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>C.P</w:t>
      </w:r>
      <w:r w:rsidR="00C019C9" w:rsidRPr="00C019C9">
        <w:rPr>
          <w:rFonts w:ascii="Arial" w:hAnsi="Arial" w:cs="Arial"/>
          <w:sz w:val="24"/>
          <w:szCs w:val="24"/>
        </w:rPr>
        <w:t>:</w:t>
      </w:r>
    </w:p>
    <w:p w14:paraId="2908FF9F" w14:textId="1EDD65EE" w:rsidR="0062698B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>Teléfono:</w:t>
      </w:r>
    </w:p>
    <w:p w14:paraId="5943340D" w14:textId="2E9C2F62" w:rsidR="0062698B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>Correo electrónico:</w:t>
      </w:r>
    </w:p>
    <w:p w14:paraId="0230C6E5" w14:textId="2AE8138E" w:rsidR="0062698B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>Fecha de obtención del t</w:t>
      </w:r>
      <w:r w:rsidR="00C019C9" w:rsidRPr="00C019C9">
        <w:rPr>
          <w:rFonts w:ascii="Arial" w:hAnsi="Arial" w:cs="Arial"/>
          <w:sz w:val="24"/>
          <w:szCs w:val="24"/>
        </w:rPr>
        <w:t>í</w:t>
      </w:r>
      <w:r w:rsidRPr="00C019C9">
        <w:rPr>
          <w:rFonts w:ascii="Arial" w:hAnsi="Arial" w:cs="Arial"/>
          <w:sz w:val="24"/>
          <w:szCs w:val="24"/>
        </w:rPr>
        <w:t>tulo de DIPLOMADO/GRADO:</w:t>
      </w:r>
    </w:p>
    <w:p w14:paraId="0896A1D8" w14:textId="2442EA75" w:rsidR="0062698B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>Fecha de toma de posesión:</w:t>
      </w:r>
    </w:p>
    <w:p w14:paraId="3D7408DF" w14:textId="36294300" w:rsidR="0062698B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>Nombre del Tutor:</w:t>
      </w:r>
    </w:p>
    <w:p w14:paraId="27852296" w14:textId="67FC2F30" w:rsidR="0062698B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>Correo electrónico tutor:</w:t>
      </w:r>
    </w:p>
    <w:p w14:paraId="398CAA96" w14:textId="50AB3C9F" w:rsidR="0062698B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 xml:space="preserve">Nombre del </w:t>
      </w:r>
      <w:proofErr w:type="gramStart"/>
      <w:r w:rsidRPr="00C019C9">
        <w:rPr>
          <w:rFonts w:ascii="Arial" w:hAnsi="Arial" w:cs="Arial"/>
          <w:sz w:val="24"/>
          <w:szCs w:val="24"/>
        </w:rPr>
        <w:t>Jefe</w:t>
      </w:r>
      <w:proofErr w:type="gramEnd"/>
      <w:r w:rsidRPr="00C019C9">
        <w:rPr>
          <w:rFonts w:ascii="Arial" w:hAnsi="Arial" w:cs="Arial"/>
          <w:sz w:val="24"/>
          <w:szCs w:val="24"/>
        </w:rPr>
        <w:t xml:space="preserve"> de Estudios:</w:t>
      </w:r>
    </w:p>
    <w:p w14:paraId="64790B04" w14:textId="54418716" w:rsidR="0062698B" w:rsidRPr="00C019C9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 xml:space="preserve">Correo electrónico </w:t>
      </w:r>
      <w:proofErr w:type="gramStart"/>
      <w:r w:rsidRPr="00C019C9">
        <w:rPr>
          <w:rFonts w:ascii="Arial" w:hAnsi="Arial" w:cs="Arial"/>
          <w:sz w:val="24"/>
          <w:szCs w:val="24"/>
        </w:rPr>
        <w:t>Jefe</w:t>
      </w:r>
      <w:proofErr w:type="gramEnd"/>
      <w:r w:rsidRPr="00C019C9">
        <w:rPr>
          <w:rFonts w:ascii="Arial" w:hAnsi="Arial" w:cs="Arial"/>
          <w:sz w:val="24"/>
          <w:szCs w:val="24"/>
        </w:rPr>
        <w:t xml:space="preserve"> de Estudios:</w:t>
      </w:r>
    </w:p>
    <w:p w14:paraId="12A88015" w14:textId="77777777" w:rsidR="0062698B" w:rsidRDefault="0062698B">
      <w:pPr>
        <w:spacing w:before="240" w:after="240"/>
        <w:rPr>
          <w:sz w:val="28"/>
          <w:szCs w:val="28"/>
        </w:rPr>
      </w:pPr>
    </w:p>
    <w:p w14:paraId="6546611F" w14:textId="77777777" w:rsidR="0062698B" w:rsidRDefault="0062698B">
      <w:pPr>
        <w:spacing w:before="240" w:after="240"/>
        <w:rPr>
          <w:sz w:val="28"/>
          <w:szCs w:val="28"/>
        </w:rPr>
      </w:pPr>
    </w:p>
    <w:p w14:paraId="5808C4A4" w14:textId="77777777" w:rsidR="0062698B" w:rsidRDefault="0062698B">
      <w:pPr>
        <w:spacing w:before="240" w:after="240"/>
        <w:rPr>
          <w:sz w:val="28"/>
          <w:szCs w:val="28"/>
        </w:rPr>
      </w:pPr>
    </w:p>
    <w:p w14:paraId="636CB45F" w14:textId="77777777" w:rsidR="0062698B" w:rsidRDefault="0062698B">
      <w:pPr>
        <w:spacing w:before="240" w:after="240"/>
        <w:rPr>
          <w:sz w:val="28"/>
          <w:szCs w:val="28"/>
        </w:rPr>
      </w:pPr>
    </w:p>
    <w:p w14:paraId="07012993" w14:textId="77777777" w:rsidR="009B23FC" w:rsidRDefault="009B23FC">
      <w:pPr>
        <w:spacing w:before="240" w:after="240"/>
        <w:rPr>
          <w:sz w:val="28"/>
          <w:szCs w:val="28"/>
        </w:rPr>
      </w:pPr>
    </w:p>
    <w:p w14:paraId="113AB628" w14:textId="77777777" w:rsidR="009B23FC" w:rsidRDefault="009B23FC">
      <w:pPr>
        <w:spacing w:before="240" w:after="240"/>
        <w:rPr>
          <w:b/>
          <w:sz w:val="28"/>
          <w:szCs w:val="28"/>
        </w:rPr>
      </w:pPr>
    </w:p>
    <w:p w14:paraId="62755A7B" w14:textId="77777777" w:rsidR="009B23FC" w:rsidRDefault="009B23FC">
      <w:pPr>
        <w:spacing w:before="240" w:after="240"/>
        <w:rPr>
          <w:b/>
          <w:sz w:val="28"/>
          <w:szCs w:val="28"/>
        </w:rPr>
      </w:pPr>
    </w:p>
    <w:p w14:paraId="6861290F" w14:textId="77777777" w:rsidR="00C019C9" w:rsidRDefault="00C019C9">
      <w:pPr>
        <w:spacing w:before="240" w:after="240"/>
        <w:rPr>
          <w:b/>
          <w:sz w:val="28"/>
          <w:szCs w:val="28"/>
        </w:rPr>
      </w:pPr>
    </w:p>
    <w:p w14:paraId="3EA2C8ED" w14:textId="05F9A0CC" w:rsidR="00C019C9" w:rsidRDefault="00C019C9" w:rsidP="00C019C9">
      <w:pPr>
        <w:spacing w:before="240" w:after="240"/>
        <w:rPr>
          <w:b/>
          <w:sz w:val="28"/>
          <w:szCs w:val="28"/>
        </w:rPr>
      </w:pPr>
      <w:r>
        <w:rPr>
          <w:rFonts w:ascii="Arial" w:eastAsia="Arial" w:hAnsi="Arial" w:cs="Arial"/>
          <w:b/>
          <w:color w:val="000066"/>
          <w:sz w:val="32"/>
          <w:szCs w:val="32"/>
        </w:rPr>
        <w:lastRenderedPageBreak/>
        <w:t>REQUISITOS DE LA FORMACIÓN EN ENFERMERÍA GERIÁTRICA:</w:t>
      </w:r>
    </w:p>
    <w:p w14:paraId="40F32BC7" w14:textId="77777777" w:rsidR="00C019C9" w:rsidRDefault="00C019C9">
      <w:pPr>
        <w:spacing w:before="240" w:after="240"/>
        <w:rPr>
          <w:b/>
          <w:sz w:val="28"/>
          <w:szCs w:val="28"/>
        </w:rPr>
      </w:pPr>
    </w:p>
    <w:p w14:paraId="26B0A0AD" w14:textId="549A5D1E" w:rsidR="0062698B" w:rsidRDefault="00000000">
      <w:pPr>
        <w:spacing w:before="240" w:after="240"/>
        <w:rPr>
          <w:rFonts w:ascii="Arial" w:hAnsi="Arial" w:cs="Arial"/>
          <w:sz w:val="24"/>
          <w:szCs w:val="24"/>
        </w:rPr>
      </w:pPr>
      <w:r w:rsidRPr="00C019C9">
        <w:rPr>
          <w:rFonts w:ascii="Arial" w:hAnsi="Arial" w:cs="Arial"/>
          <w:sz w:val="24"/>
          <w:szCs w:val="24"/>
        </w:rPr>
        <w:t xml:space="preserve">La enfermera en formación de la especialidad de </w:t>
      </w:r>
      <w:r w:rsidR="00647649" w:rsidRPr="00C019C9">
        <w:rPr>
          <w:rFonts w:ascii="Arial" w:hAnsi="Arial" w:cs="Arial"/>
          <w:sz w:val="24"/>
          <w:szCs w:val="24"/>
        </w:rPr>
        <w:t>Enfermería Geriátrica</w:t>
      </w:r>
      <w:r w:rsidRPr="00C019C9">
        <w:rPr>
          <w:rFonts w:ascii="Arial" w:hAnsi="Arial" w:cs="Arial"/>
          <w:sz w:val="24"/>
          <w:szCs w:val="24"/>
        </w:rPr>
        <w:t>, al concluir el periodo formativo, deberá haber realizado, al menos, las siguientes actividades:</w:t>
      </w:r>
    </w:p>
    <w:p w14:paraId="65A01F6C" w14:textId="77777777" w:rsidR="00C019C9" w:rsidRPr="00C019C9" w:rsidRDefault="00C019C9">
      <w:pPr>
        <w:spacing w:before="240" w:after="240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8" w:type="dxa"/>
          <w:left w:w="96" w:type="dxa"/>
          <w:bottom w:w="48" w:type="dxa"/>
          <w:right w:w="96" w:type="dxa"/>
        </w:tblCellMar>
        <w:tblLook w:val="0000" w:firstRow="0" w:lastRow="0" w:firstColumn="0" w:lastColumn="0" w:noHBand="0" w:noVBand="0"/>
      </w:tblPr>
      <w:tblGrid>
        <w:gridCol w:w="8238"/>
        <w:gridCol w:w="517"/>
      </w:tblGrid>
      <w:tr w:rsidR="009B23FC" w14:paraId="796A179E" w14:textId="77777777" w:rsidTr="00FC77B8">
        <w:tc>
          <w:tcPr>
            <w:tcW w:w="8755" w:type="dxa"/>
            <w:gridSpan w:val="2"/>
            <w:shd w:val="clear" w:color="auto" w:fill="000066"/>
            <w:vAlign w:val="center"/>
          </w:tcPr>
          <w:p w14:paraId="5A368A72" w14:textId="77777777" w:rsidR="009B23FC" w:rsidRPr="00C019C9" w:rsidRDefault="009B23FC" w:rsidP="00FC77B8">
            <w:pPr>
              <w:pStyle w:val="cabezatabla1"/>
              <w:snapToGrid w:val="0"/>
              <w:rPr>
                <w:rFonts w:ascii="Arial" w:hAnsi="Arial" w:cs="Arial"/>
                <w:color w:val="FFFFFF"/>
              </w:rPr>
            </w:pPr>
            <w:r w:rsidRPr="00C019C9">
              <w:rPr>
                <w:rFonts w:ascii="Arial" w:hAnsi="Arial" w:cs="Arial"/>
                <w:color w:val="FFFFFF"/>
              </w:rPr>
              <w:t>Actividades</w:t>
            </w:r>
          </w:p>
        </w:tc>
      </w:tr>
      <w:tr w:rsidR="009B23FC" w14:paraId="6FA6DB0C" w14:textId="77777777" w:rsidTr="00FC77B8">
        <w:tc>
          <w:tcPr>
            <w:tcW w:w="8238" w:type="dxa"/>
            <w:vAlign w:val="center"/>
          </w:tcPr>
          <w:p w14:paraId="7619114A" w14:textId="77777777" w:rsidR="009B23FC" w:rsidRPr="00C019C9" w:rsidRDefault="009B23FC" w:rsidP="00FC77B8">
            <w:pPr>
              <w:pStyle w:val="cuerpotablaizq1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Valoración geriátrica integral</w:t>
            </w:r>
          </w:p>
        </w:tc>
        <w:tc>
          <w:tcPr>
            <w:tcW w:w="5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B93EB1" w14:textId="77777777" w:rsidR="009B23FC" w:rsidRPr="00C019C9" w:rsidRDefault="009B23FC" w:rsidP="00FC77B8">
            <w:pPr>
              <w:pStyle w:val="cuerpotablaizq1"/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9B23FC" w14:paraId="5FCF3C1C" w14:textId="77777777" w:rsidTr="00FC77B8">
        <w:tc>
          <w:tcPr>
            <w:tcW w:w="8238" w:type="dxa"/>
            <w:vAlign w:val="center"/>
          </w:tcPr>
          <w:p w14:paraId="6F2E57E3" w14:textId="77777777" w:rsidR="009B23FC" w:rsidRPr="00C019C9" w:rsidRDefault="009B23FC" w:rsidP="00FC77B8">
            <w:pPr>
              <w:pStyle w:val="cuerpotablaizq1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 xml:space="preserve">Valoración </w:t>
            </w:r>
            <w:proofErr w:type="spellStart"/>
            <w:r w:rsidRPr="00C019C9">
              <w:rPr>
                <w:rFonts w:ascii="Arial" w:hAnsi="Arial" w:cs="Arial"/>
                <w:sz w:val="24"/>
                <w:szCs w:val="24"/>
              </w:rPr>
              <w:t>psicogeriátrica</w:t>
            </w:r>
            <w:proofErr w:type="spellEnd"/>
          </w:p>
        </w:tc>
        <w:tc>
          <w:tcPr>
            <w:tcW w:w="5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EE9B78" w14:textId="77777777" w:rsidR="009B23FC" w:rsidRPr="00C019C9" w:rsidRDefault="009B23FC" w:rsidP="00FC77B8">
            <w:pPr>
              <w:pStyle w:val="cuerpotablaizq1"/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B23FC" w14:paraId="575FA9D7" w14:textId="77777777" w:rsidTr="00FC77B8">
        <w:tc>
          <w:tcPr>
            <w:tcW w:w="8238" w:type="dxa"/>
            <w:vAlign w:val="center"/>
          </w:tcPr>
          <w:p w14:paraId="2C41DF21" w14:textId="77777777" w:rsidR="009B23FC" w:rsidRPr="00C019C9" w:rsidRDefault="009B23FC" w:rsidP="00FC77B8">
            <w:pPr>
              <w:pStyle w:val="cuerpotablaizq1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Participación en sesiones de equipo de enfermería</w:t>
            </w:r>
          </w:p>
        </w:tc>
        <w:tc>
          <w:tcPr>
            <w:tcW w:w="5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19D079" w14:textId="77777777" w:rsidR="009B23FC" w:rsidRPr="00C019C9" w:rsidRDefault="009B23FC" w:rsidP="00FC77B8">
            <w:pPr>
              <w:pStyle w:val="cuerpotablaizq1"/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B23FC" w14:paraId="23EFF7E5" w14:textId="77777777" w:rsidTr="00FC77B8">
        <w:tc>
          <w:tcPr>
            <w:tcW w:w="8238" w:type="dxa"/>
            <w:vAlign w:val="center"/>
          </w:tcPr>
          <w:p w14:paraId="0C038EED" w14:textId="77777777" w:rsidR="009B23FC" w:rsidRPr="00C019C9" w:rsidRDefault="009B23FC" w:rsidP="00FC77B8">
            <w:pPr>
              <w:pStyle w:val="cuerpotablaizq1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Participación en sesiones de equipo multidisciplinar</w:t>
            </w:r>
          </w:p>
        </w:tc>
        <w:tc>
          <w:tcPr>
            <w:tcW w:w="5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8ECA33" w14:textId="77777777" w:rsidR="009B23FC" w:rsidRPr="00C019C9" w:rsidRDefault="009B23FC" w:rsidP="00FC77B8">
            <w:pPr>
              <w:pStyle w:val="cuerpotablaizq1"/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9B23FC" w14:paraId="4080D6FF" w14:textId="77777777" w:rsidTr="00FC77B8">
        <w:tc>
          <w:tcPr>
            <w:tcW w:w="8238" w:type="dxa"/>
            <w:vAlign w:val="center"/>
          </w:tcPr>
          <w:p w14:paraId="4805DF49" w14:textId="77777777" w:rsidR="009B23FC" w:rsidRPr="00C019C9" w:rsidRDefault="009B23FC" w:rsidP="00FC77B8">
            <w:pPr>
              <w:pStyle w:val="cuerpotablaizq1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Participación en proceso de coordinación de alta hospitalaria</w:t>
            </w:r>
          </w:p>
        </w:tc>
        <w:tc>
          <w:tcPr>
            <w:tcW w:w="5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53DE38" w14:textId="77777777" w:rsidR="009B23FC" w:rsidRPr="00C019C9" w:rsidRDefault="009B23FC" w:rsidP="00FC77B8">
            <w:pPr>
              <w:pStyle w:val="cuerpotablaizq1"/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9B23FC" w14:paraId="4D3C44D5" w14:textId="77777777" w:rsidTr="00FC77B8">
        <w:tc>
          <w:tcPr>
            <w:tcW w:w="8238" w:type="dxa"/>
            <w:vAlign w:val="center"/>
          </w:tcPr>
          <w:p w14:paraId="29C4C782" w14:textId="77777777" w:rsidR="009B23FC" w:rsidRPr="00C019C9" w:rsidRDefault="009B23FC" w:rsidP="00FC77B8">
            <w:pPr>
              <w:pStyle w:val="cuerpotablaizq1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Consulta de enfermería: personas ancianas / familia</w:t>
            </w:r>
          </w:p>
        </w:tc>
        <w:tc>
          <w:tcPr>
            <w:tcW w:w="5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269C04" w14:textId="77777777" w:rsidR="009B23FC" w:rsidRPr="00C019C9" w:rsidRDefault="009B23FC" w:rsidP="00FC77B8">
            <w:pPr>
              <w:pStyle w:val="cuerpotablaizq1"/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9B23FC" w14:paraId="13F665A7" w14:textId="77777777" w:rsidTr="00FC77B8">
        <w:tc>
          <w:tcPr>
            <w:tcW w:w="8238" w:type="dxa"/>
            <w:vAlign w:val="center"/>
          </w:tcPr>
          <w:p w14:paraId="1C297121" w14:textId="77777777" w:rsidR="009B23FC" w:rsidRPr="00C019C9" w:rsidRDefault="009B23FC" w:rsidP="00FC77B8">
            <w:pPr>
              <w:pStyle w:val="cuerpotablaizq1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Visitas domiciliarias</w:t>
            </w:r>
          </w:p>
        </w:tc>
        <w:tc>
          <w:tcPr>
            <w:tcW w:w="5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E5B8FB" w14:textId="77777777" w:rsidR="009B23FC" w:rsidRPr="00C019C9" w:rsidRDefault="009B23FC" w:rsidP="00FC77B8">
            <w:pPr>
              <w:pStyle w:val="cuerpotablaizq1"/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9B23FC" w14:paraId="63F87DD7" w14:textId="77777777" w:rsidTr="00FC77B8">
        <w:tc>
          <w:tcPr>
            <w:tcW w:w="8238" w:type="dxa"/>
            <w:vAlign w:val="center"/>
          </w:tcPr>
          <w:p w14:paraId="6EA683DE" w14:textId="77777777" w:rsidR="009B23FC" w:rsidRPr="00C019C9" w:rsidRDefault="009B23FC" w:rsidP="00FC77B8">
            <w:pPr>
              <w:pStyle w:val="cuerpotablaizq1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Intervención en programas de rehabilitación física</w:t>
            </w:r>
          </w:p>
        </w:tc>
        <w:tc>
          <w:tcPr>
            <w:tcW w:w="5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1DD171" w14:textId="77777777" w:rsidR="009B23FC" w:rsidRPr="00C019C9" w:rsidRDefault="009B23FC" w:rsidP="00FC77B8">
            <w:pPr>
              <w:pStyle w:val="cuerpotablaizq1"/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9B23FC" w14:paraId="10149163" w14:textId="77777777" w:rsidTr="00FC77B8">
        <w:tc>
          <w:tcPr>
            <w:tcW w:w="8238" w:type="dxa"/>
            <w:vAlign w:val="center"/>
          </w:tcPr>
          <w:p w14:paraId="4F009E3C" w14:textId="77777777" w:rsidR="009B23FC" w:rsidRPr="00C019C9" w:rsidRDefault="009B23FC" w:rsidP="00FC77B8">
            <w:pPr>
              <w:pStyle w:val="cuerpotablaizq1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Intervención en programas de rehabilitación mental</w:t>
            </w:r>
          </w:p>
        </w:tc>
        <w:tc>
          <w:tcPr>
            <w:tcW w:w="5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34AAC" w14:textId="77777777" w:rsidR="009B23FC" w:rsidRPr="00C019C9" w:rsidRDefault="009B23FC" w:rsidP="00FC77B8">
            <w:pPr>
              <w:pStyle w:val="cuerpotablaizq1"/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9B23FC" w14:paraId="11B897FB" w14:textId="77777777" w:rsidTr="00FC77B8">
        <w:tc>
          <w:tcPr>
            <w:tcW w:w="8238" w:type="dxa"/>
            <w:vAlign w:val="center"/>
          </w:tcPr>
          <w:p w14:paraId="001A41D5" w14:textId="77777777" w:rsidR="009B23FC" w:rsidRPr="00C019C9" w:rsidRDefault="009B23FC" w:rsidP="00FC77B8">
            <w:pPr>
              <w:pStyle w:val="cuerpotablaizq1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Intervención en programas de estimulación psíquica del mayor</w:t>
            </w:r>
          </w:p>
        </w:tc>
        <w:tc>
          <w:tcPr>
            <w:tcW w:w="5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5C4B12" w14:textId="77777777" w:rsidR="009B23FC" w:rsidRPr="00C019C9" w:rsidRDefault="009B23FC" w:rsidP="00FC77B8">
            <w:pPr>
              <w:pStyle w:val="cuerpotablaizq1"/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9B23FC" w14:paraId="0B280B31" w14:textId="77777777" w:rsidTr="00FC77B8">
        <w:tc>
          <w:tcPr>
            <w:tcW w:w="8238" w:type="dxa"/>
            <w:vAlign w:val="center"/>
          </w:tcPr>
          <w:p w14:paraId="71AB4100" w14:textId="77777777" w:rsidR="009B23FC" w:rsidRPr="00C019C9" w:rsidRDefault="009B23FC" w:rsidP="00FC77B8">
            <w:pPr>
              <w:pStyle w:val="cuerpotablaizq1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Participación en aplicación de programas de terapias complementarias</w:t>
            </w:r>
          </w:p>
        </w:tc>
        <w:tc>
          <w:tcPr>
            <w:tcW w:w="5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E9A33C" w14:textId="77777777" w:rsidR="009B23FC" w:rsidRPr="00C019C9" w:rsidRDefault="009B23FC" w:rsidP="00FC77B8">
            <w:pPr>
              <w:pStyle w:val="cuerpotablaizq1"/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9B23FC" w14:paraId="76077374" w14:textId="77777777" w:rsidTr="00FC77B8">
        <w:tc>
          <w:tcPr>
            <w:tcW w:w="8238" w:type="dxa"/>
            <w:vAlign w:val="center"/>
          </w:tcPr>
          <w:p w14:paraId="1A421AD7" w14:textId="77777777" w:rsidR="009B23FC" w:rsidRPr="00C019C9" w:rsidRDefault="009B23FC" w:rsidP="00FC77B8">
            <w:pPr>
              <w:pStyle w:val="cuerpotablaizq1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Planificación de actividades de promoción y prevención de la salud</w:t>
            </w:r>
          </w:p>
        </w:tc>
        <w:tc>
          <w:tcPr>
            <w:tcW w:w="5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0C5AE2" w14:textId="77777777" w:rsidR="009B23FC" w:rsidRPr="00C019C9" w:rsidRDefault="009B23FC" w:rsidP="00FC77B8">
            <w:pPr>
              <w:pStyle w:val="cuerpotablaizq1"/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9B23FC" w14:paraId="0C2512B7" w14:textId="77777777" w:rsidTr="00FC77B8">
        <w:tc>
          <w:tcPr>
            <w:tcW w:w="8238" w:type="dxa"/>
            <w:vAlign w:val="center"/>
          </w:tcPr>
          <w:p w14:paraId="16E523F3" w14:textId="77777777" w:rsidR="009B23FC" w:rsidRPr="00C019C9" w:rsidRDefault="009B23FC" w:rsidP="00FC77B8">
            <w:pPr>
              <w:pStyle w:val="cuerpotablaizq1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Seguimiento completo de la persona anciana en atención especializada</w:t>
            </w:r>
          </w:p>
        </w:tc>
        <w:tc>
          <w:tcPr>
            <w:tcW w:w="5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0F006" w14:textId="77777777" w:rsidR="009B23FC" w:rsidRPr="00C019C9" w:rsidRDefault="009B23FC" w:rsidP="00FC77B8">
            <w:pPr>
              <w:pStyle w:val="cuerpotablaizq1"/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9B23FC" w14:paraId="521AB55C" w14:textId="77777777" w:rsidTr="00FC77B8">
        <w:tc>
          <w:tcPr>
            <w:tcW w:w="8238" w:type="dxa"/>
            <w:vAlign w:val="center"/>
          </w:tcPr>
          <w:p w14:paraId="054BA5C4" w14:textId="77777777" w:rsidR="009B23FC" w:rsidRPr="00C019C9" w:rsidRDefault="009B23FC" w:rsidP="00FC77B8">
            <w:pPr>
              <w:pStyle w:val="cuerpotablaizq1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Seguimiento completo de la persona anciana en atención primaria</w:t>
            </w:r>
          </w:p>
        </w:tc>
        <w:tc>
          <w:tcPr>
            <w:tcW w:w="5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22F4EB" w14:textId="77777777" w:rsidR="009B23FC" w:rsidRPr="00C019C9" w:rsidRDefault="009B23FC" w:rsidP="00FC77B8">
            <w:pPr>
              <w:pStyle w:val="cuerpotablaizq1"/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9B23FC" w14:paraId="385F9610" w14:textId="77777777" w:rsidTr="00FC77B8">
        <w:tc>
          <w:tcPr>
            <w:tcW w:w="8238" w:type="dxa"/>
            <w:vAlign w:val="center"/>
          </w:tcPr>
          <w:p w14:paraId="65AC6A07" w14:textId="77777777" w:rsidR="009B23FC" w:rsidRPr="00C019C9" w:rsidRDefault="009B23FC" w:rsidP="00FC77B8">
            <w:pPr>
              <w:pStyle w:val="cuerpotablaizq1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Seguimiento completo de la persona anciana en instituciones sociales</w:t>
            </w:r>
          </w:p>
        </w:tc>
        <w:tc>
          <w:tcPr>
            <w:tcW w:w="5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C860E" w14:textId="77777777" w:rsidR="009B23FC" w:rsidRPr="00C019C9" w:rsidRDefault="009B23FC" w:rsidP="00FC77B8">
            <w:pPr>
              <w:pStyle w:val="cuerpotablaizq1"/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9B23FC" w14:paraId="06E21AD5" w14:textId="77777777" w:rsidTr="00FC77B8">
        <w:tc>
          <w:tcPr>
            <w:tcW w:w="8238" w:type="dxa"/>
            <w:vAlign w:val="center"/>
          </w:tcPr>
          <w:p w14:paraId="460CA886" w14:textId="77777777" w:rsidR="009B23FC" w:rsidRPr="00C019C9" w:rsidRDefault="009B23FC" w:rsidP="00FC77B8">
            <w:pPr>
              <w:pStyle w:val="cuerpotablaizq1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Participación en sesiones formativas de profesionales o alumnos</w:t>
            </w:r>
          </w:p>
        </w:tc>
        <w:tc>
          <w:tcPr>
            <w:tcW w:w="5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A9E5CF" w14:textId="77777777" w:rsidR="009B23FC" w:rsidRPr="00C019C9" w:rsidRDefault="009B23FC" w:rsidP="00FC77B8">
            <w:pPr>
              <w:pStyle w:val="cuerpotablaizq1"/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9B23FC" w14:paraId="0E90E2E3" w14:textId="77777777" w:rsidTr="00FC77B8">
        <w:tc>
          <w:tcPr>
            <w:tcW w:w="8238" w:type="dxa"/>
            <w:vAlign w:val="center"/>
          </w:tcPr>
          <w:p w14:paraId="2B2C0EC2" w14:textId="77777777" w:rsidR="009B23FC" w:rsidRPr="00C019C9" w:rsidRDefault="009B23FC" w:rsidP="00FC77B8">
            <w:pPr>
              <w:pStyle w:val="cuerpotablaizq1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Diseño y participación en programas de educación para la salud para la persona anciana</w:t>
            </w:r>
          </w:p>
        </w:tc>
        <w:tc>
          <w:tcPr>
            <w:tcW w:w="5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3EF6DA" w14:textId="77777777" w:rsidR="009B23FC" w:rsidRPr="00C019C9" w:rsidRDefault="009B23FC" w:rsidP="00FC77B8">
            <w:pPr>
              <w:pStyle w:val="cuerpotablaizq1"/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B23FC" w14:paraId="5633125F" w14:textId="77777777" w:rsidTr="00FC77B8">
        <w:tc>
          <w:tcPr>
            <w:tcW w:w="8238" w:type="dxa"/>
            <w:vAlign w:val="center"/>
          </w:tcPr>
          <w:p w14:paraId="675CE233" w14:textId="77777777" w:rsidR="009B23FC" w:rsidRPr="00C019C9" w:rsidRDefault="009B23FC" w:rsidP="00FC77B8">
            <w:pPr>
              <w:pStyle w:val="cuerpotablaizq1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Elaborar un Proyecto de Investigación</w:t>
            </w:r>
          </w:p>
        </w:tc>
        <w:tc>
          <w:tcPr>
            <w:tcW w:w="5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EA028" w14:textId="77777777" w:rsidR="009B23FC" w:rsidRPr="00C019C9" w:rsidRDefault="009B23FC" w:rsidP="00FC77B8">
            <w:pPr>
              <w:pStyle w:val="cuerpotablaizq1"/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B23FC" w14:paraId="5680D799" w14:textId="77777777" w:rsidTr="00FC77B8">
        <w:tc>
          <w:tcPr>
            <w:tcW w:w="8238" w:type="dxa"/>
            <w:vAlign w:val="center"/>
          </w:tcPr>
          <w:p w14:paraId="00549976" w14:textId="77777777" w:rsidR="009B23FC" w:rsidRPr="00C019C9" w:rsidRDefault="009B23FC" w:rsidP="00FC77B8">
            <w:pPr>
              <w:pStyle w:val="cuerpotablaizq1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 xml:space="preserve">Elaborar un Proyecto de Gestión de centro o unidad </w:t>
            </w:r>
            <w:proofErr w:type="spellStart"/>
            <w:r w:rsidRPr="00C019C9">
              <w:rPr>
                <w:rFonts w:ascii="Arial" w:hAnsi="Arial" w:cs="Arial"/>
                <w:sz w:val="24"/>
                <w:szCs w:val="24"/>
              </w:rPr>
              <w:t>gerontogeriátrica</w:t>
            </w:r>
            <w:proofErr w:type="spellEnd"/>
          </w:p>
        </w:tc>
        <w:tc>
          <w:tcPr>
            <w:tcW w:w="5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8FFA44" w14:textId="77777777" w:rsidR="009B23FC" w:rsidRPr="00C019C9" w:rsidRDefault="009B23FC" w:rsidP="00FC77B8">
            <w:pPr>
              <w:pStyle w:val="cuerpotablaizq1"/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B23FC" w14:paraId="58B1DFF0" w14:textId="77777777" w:rsidTr="00FC77B8">
        <w:tc>
          <w:tcPr>
            <w:tcW w:w="8238" w:type="dxa"/>
            <w:vAlign w:val="center"/>
          </w:tcPr>
          <w:p w14:paraId="27DBE917" w14:textId="77777777" w:rsidR="009B23FC" w:rsidRPr="00C019C9" w:rsidRDefault="009B23FC" w:rsidP="00FC77B8">
            <w:pPr>
              <w:pStyle w:val="cuerpotablaizq1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Diseñar un Protocolo de Intervención Social con Cuidadores Familiares</w:t>
            </w:r>
          </w:p>
        </w:tc>
        <w:tc>
          <w:tcPr>
            <w:tcW w:w="5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89EF66" w14:textId="77777777" w:rsidR="009B23FC" w:rsidRPr="00C019C9" w:rsidRDefault="009B23FC" w:rsidP="00FC77B8">
            <w:pPr>
              <w:pStyle w:val="cuerpotablaizq1"/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B23FC" w14:paraId="3B2925AA" w14:textId="77777777" w:rsidTr="00FC77B8">
        <w:tc>
          <w:tcPr>
            <w:tcW w:w="8238" w:type="dxa"/>
            <w:vAlign w:val="center"/>
          </w:tcPr>
          <w:p w14:paraId="3AE8E9C2" w14:textId="77777777" w:rsidR="009B23FC" w:rsidRPr="00C019C9" w:rsidRDefault="009B23FC" w:rsidP="00FC77B8">
            <w:pPr>
              <w:pStyle w:val="cuerpotablaizq1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 xml:space="preserve">Diseñar un Plan de Calidad para un Centro </w:t>
            </w:r>
            <w:proofErr w:type="spellStart"/>
            <w:r w:rsidRPr="00C019C9">
              <w:rPr>
                <w:rFonts w:ascii="Arial" w:hAnsi="Arial" w:cs="Arial"/>
                <w:sz w:val="24"/>
                <w:szCs w:val="24"/>
              </w:rPr>
              <w:t>gerontogeriátrico</w:t>
            </w:r>
            <w:proofErr w:type="spellEnd"/>
          </w:p>
        </w:tc>
        <w:tc>
          <w:tcPr>
            <w:tcW w:w="5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5C7CB7" w14:textId="77777777" w:rsidR="009B23FC" w:rsidRPr="00C019C9" w:rsidRDefault="009B23FC" w:rsidP="00FC77B8">
            <w:pPr>
              <w:pStyle w:val="cuerpotablaizq1"/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C019C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14:paraId="1E72C6E7" w14:textId="77777777" w:rsidR="0062698B" w:rsidRDefault="0062698B">
      <w:pPr>
        <w:spacing w:before="240" w:after="240"/>
        <w:rPr>
          <w:sz w:val="28"/>
          <w:szCs w:val="28"/>
        </w:rPr>
      </w:pPr>
    </w:p>
    <w:p w14:paraId="34455C04" w14:textId="77777777" w:rsidR="0062698B" w:rsidRDefault="0062698B">
      <w:pPr>
        <w:rPr>
          <w:sz w:val="28"/>
          <w:szCs w:val="28"/>
        </w:rPr>
      </w:pPr>
    </w:p>
    <w:p w14:paraId="73A0915D" w14:textId="77777777" w:rsidR="009B23FC" w:rsidRDefault="009B23FC">
      <w:pPr>
        <w:rPr>
          <w:sz w:val="28"/>
          <w:szCs w:val="28"/>
        </w:rPr>
      </w:pPr>
    </w:p>
    <w:p w14:paraId="3E6155ED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372A49CD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6C5E1C1B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71692174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7AED9D8D" w14:textId="77777777" w:rsidR="0034676B" w:rsidRDefault="0034676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693563D6" w14:textId="489AEFC8" w:rsidR="0062698B" w:rsidRDefault="00000000">
      <w:pPr>
        <w:shd w:val="clear" w:color="auto" w:fill="FFFFFF"/>
        <w:spacing w:after="0"/>
        <w:jc w:val="center"/>
        <w:rPr>
          <w:rFonts w:ascii="Arial" w:eastAsia="Arial" w:hAnsi="Arial" w:cs="Arial"/>
          <w:color w:val="000080"/>
          <w:sz w:val="72"/>
          <w:szCs w:val="72"/>
        </w:rPr>
      </w:pPr>
      <w:r>
        <w:rPr>
          <w:rFonts w:ascii="Arial" w:eastAsia="Arial" w:hAnsi="Arial" w:cs="Arial"/>
          <w:b/>
          <w:color w:val="000080"/>
          <w:sz w:val="72"/>
          <w:szCs w:val="72"/>
        </w:rPr>
        <w:t>ATENCIÓN</w:t>
      </w:r>
      <w:r>
        <w:rPr>
          <w:rFonts w:ascii="Arial" w:eastAsia="Arial" w:hAnsi="Arial" w:cs="Arial"/>
          <w:color w:val="000080"/>
          <w:sz w:val="72"/>
          <w:szCs w:val="72"/>
        </w:rPr>
        <w:t xml:space="preserve"> </w:t>
      </w:r>
    </w:p>
    <w:p w14:paraId="4043FCF5" w14:textId="77777777" w:rsidR="0062698B" w:rsidRDefault="00000000">
      <w:pPr>
        <w:shd w:val="clear" w:color="auto" w:fill="FFFFFF"/>
        <w:spacing w:after="0"/>
        <w:jc w:val="center"/>
        <w:rPr>
          <w:rFonts w:ascii="Arial" w:eastAsia="Arial" w:hAnsi="Arial" w:cs="Arial"/>
          <w:color w:val="000080"/>
          <w:sz w:val="72"/>
          <w:szCs w:val="72"/>
        </w:rPr>
      </w:pPr>
      <w:r>
        <w:rPr>
          <w:rFonts w:ascii="Arial" w:eastAsia="Arial" w:hAnsi="Arial" w:cs="Arial"/>
          <w:b/>
          <w:color w:val="000080"/>
          <w:sz w:val="72"/>
          <w:szCs w:val="72"/>
        </w:rPr>
        <w:t>ESPECIALIZADA</w:t>
      </w:r>
      <w:r>
        <w:rPr>
          <w:rFonts w:ascii="Arial" w:eastAsia="Arial" w:hAnsi="Arial" w:cs="Arial"/>
          <w:color w:val="000080"/>
          <w:sz w:val="72"/>
          <w:szCs w:val="72"/>
        </w:rPr>
        <w:t xml:space="preserve"> </w:t>
      </w:r>
    </w:p>
    <w:p w14:paraId="0B4C1248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00660E61" w14:textId="77777777" w:rsidR="0062698B" w:rsidRDefault="0062698B">
      <w:pPr>
        <w:rPr>
          <w:sz w:val="28"/>
          <w:szCs w:val="28"/>
        </w:rPr>
      </w:pPr>
    </w:p>
    <w:p w14:paraId="664257E2" w14:textId="77777777" w:rsidR="0062698B" w:rsidRDefault="0062698B">
      <w:pPr>
        <w:rPr>
          <w:sz w:val="28"/>
          <w:szCs w:val="28"/>
        </w:rPr>
      </w:pPr>
    </w:p>
    <w:p w14:paraId="1A325F3C" w14:textId="77777777" w:rsidR="0062698B" w:rsidRDefault="0062698B">
      <w:pPr>
        <w:rPr>
          <w:sz w:val="28"/>
          <w:szCs w:val="28"/>
        </w:rPr>
      </w:pPr>
    </w:p>
    <w:p w14:paraId="197C3267" w14:textId="77777777" w:rsidR="0062698B" w:rsidRDefault="0062698B">
      <w:pPr>
        <w:rPr>
          <w:sz w:val="28"/>
          <w:szCs w:val="28"/>
        </w:rPr>
      </w:pPr>
    </w:p>
    <w:p w14:paraId="4CA65656" w14:textId="77777777" w:rsidR="0062698B" w:rsidRDefault="0062698B">
      <w:pPr>
        <w:rPr>
          <w:sz w:val="28"/>
          <w:szCs w:val="28"/>
        </w:rPr>
      </w:pPr>
    </w:p>
    <w:p w14:paraId="244AEE92" w14:textId="77777777" w:rsidR="0062698B" w:rsidRDefault="0062698B">
      <w:pPr>
        <w:rPr>
          <w:sz w:val="28"/>
          <w:szCs w:val="28"/>
        </w:rPr>
      </w:pPr>
    </w:p>
    <w:p w14:paraId="69AF1BE5" w14:textId="77777777" w:rsidR="0062698B" w:rsidRDefault="0062698B">
      <w:pPr>
        <w:rPr>
          <w:sz w:val="28"/>
          <w:szCs w:val="28"/>
        </w:rPr>
      </w:pPr>
    </w:p>
    <w:p w14:paraId="72C5F36C" w14:textId="77777777" w:rsidR="009B23FC" w:rsidRDefault="009B23FC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6972E535" w14:textId="77777777" w:rsidR="00C019C9" w:rsidRDefault="00C019C9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7BEAF35E" w14:textId="77777777" w:rsidR="00C019C9" w:rsidRDefault="00C019C9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0848A9AF" w14:textId="77777777" w:rsidR="00C019C9" w:rsidRDefault="00C019C9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7B6397B4" w14:textId="77777777" w:rsidR="00C019C9" w:rsidRDefault="00C019C9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74CCAD64" w14:textId="66A24CA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color w:val="000066"/>
          <w:sz w:val="32"/>
          <w:szCs w:val="32"/>
        </w:rPr>
      </w:pPr>
      <w:r>
        <w:rPr>
          <w:rFonts w:ascii="Arial" w:eastAsia="Arial" w:hAnsi="Arial" w:cs="Arial"/>
          <w:b/>
          <w:color w:val="000066"/>
          <w:sz w:val="32"/>
          <w:szCs w:val="32"/>
        </w:rPr>
        <w:lastRenderedPageBreak/>
        <w:t>UNIDAD DE AGUDOS (UGA)</w:t>
      </w:r>
      <w:r>
        <w:rPr>
          <w:rFonts w:ascii="Arial" w:eastAsia="Arial" w:hAnsi="Arial" w:cs="Arial"/>
          <w:color w:val="000066"/>
          <w:sz w:val="32"/>
          <w:szCs w:val="32"/>
        </w:rPr>
        <w:t xml:space="preserve"> </w:t>
      </w:r>
    </w:p>
    <w:p w14:paraId="6B24C32C" w14:textId="77777777" w:rsidR="0062698B" w:rsidRDefault="0000000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14:paraId="7C6053E9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estas unidades son hospitalizados pacientes geriátricos que precisan un estudio exhaustivo, aplicación de tratamiento de procesos agudos o reagudizaciones de procesos crónicos. </w:t>
      </w:r>
    </w:p>
    <w:p w14:paraId="16800543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856994E" w14:textId="77777777" w:rsidR="0062698B" w:rsidRDefault="00000000">
      <w:pPr>
        <w:shd w:val="clear" w:color="auto" w:fill="FFFFFF"/>
        <w:spacing w:before="240" w:after="60"/>
        <w:jc w:val="both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PROPÓSITO </w:t>
      </w:r>
    </w:p>
    <w:p w14:paraId="3D44277E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AABE4A9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  <w:t xml:space="preserve">Con la estancia en las Unidades de Cuidados del paciente geriátrico agudo, se pretende que el enfermero/a residente, adquiera el nivel de conocimientos, habilidades y actitudes que le capacite, para prestar cuidados enfermeros integrales a pacientes con patología aguda, implicando de forma activa tanto al paciente como a sus familiares, respetando las diferencias individuales y atendiendo a los principios éticos. </w:t>
      </w:r>
    </w:p>
    <w:p w14:paraId="2F702A12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D0AC5FC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</w:t>
      </w:r>
    </w:p>
    <w:p w14:paraId="215A3F66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>1.OBJETIVO GENERAL</w:t>
      </w:r>
      <w:r>
        <w:rPr>
          <w:rFonts w:ascii="Arial" w:eastAsia="Arial" w:hAnsi="Arial" w:cs="Arial"/>
          <w:color w:val="000066"/>
          <w:sz w:val="24"/>
          <w:szCs w:val="24"/>
        </w:rPr>
        <w:t xml:space="preserve"> </w:t>
      </w:r>
    </w:p>
    <w:p w14:paraId="1E3EE06F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color w:val="000066"/>
          <w:sz w:val="24"/>
          <w:szCs w:val="24"/>
        </w:rPr>
      </w:pPr>
      <w:r>
        <w:rPr>
          <w:rFonts w:ascii="Arial" w:eastAsia="Arial" w:hAnsi="Arial" w:cs="Arial"/>
          <w:color w:val="000066"/>
          <w:sz w:val="24"/>
          <w:szCs w:val="24"/>
        </w:rPr>
        <w:t xml:space="preserve"> </w:t>
      </w:r>
    </w:p>
    <w:p w14:paraId="6D34B486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z w:val="24"/>
          <w:szCs w:val="24"/>
        </w:rPr>
        <w:tab/>
        <w:t xml:space="preserve">Prestar cuidados integrales e individualizados de calidad a los ancianos hospitalizados, dirigidos a minimizar las complicaciones y/o secuelas del ingreso hospitalario, favorecer su bienestar, potenciar las capacidades y recursos de afrontamiento del paciente y sus allegados y facilitar la reintegración en su entorno habitual </w:t>
      </w:r>
    </w:p>
    <w:p w14:paraId="19FE6D58" w14:textId="77777777" w:rsidR="0062698B" w:rsidRDefault="00000000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0B59BC4" w14:textId="77777777" w:rsidR="0062698B" w:rsidRDefault="00000000">
      <w:pPr>
        <w:shd w:val="clear" w:color="auto" w:fill="FFFFFF"/>
        <w:spacing w:before="240" w:after="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>2. OBJETIVOS ESPECÍFICOS</w:t>
      </w:r>
      <w:r>
        <w:rPr>
          <w:rFonts w:ascii="Arial" w:eastAsia="Arial" w:hAnsi="Arial" w:cs="Arial"/>
          <w:b/>
          <w:sz w:val="24"/>
          <w:szCs w:val="24"/>
        </w:rPr>
        <w:t xml:space="preserve">. </w:t>
      </w:r>
    </w:p>
    <w:p w14:paraId="62257D07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33A52AE" w14:textId="77777777" w:rsidR="0062698B" w:rsidRDefault="00000000">
      <w:pPr>
        <w:numPr>
          <w:ilvl w:val="0"/>
          <w:numId w:val="112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Valorar el estado de salud, las necesidades básicas y el nivel de autonomía mediante escalas validadas para pacientes geriátricos. </w:t>
      </w:r>
    </w:p>
    <w:p w14:paraId="7F82AE94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</w:p>
    <w:p w14:paraId="53706E02" w14:textId="77777777" w:rsidR="0062698B" w:rsidRDefault="00000000">
      <w:pPr>
        <w:numPr>
          <w:ilvl w:val="0"/>
          <w:numId w:val="15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Identificar los procesos patológicos y síntomas de los procesos patológicos de mayor prevalencia en las personas ancianas. </w:t>
      </w:r>
    </w:p>
    <w:p w14:paraId="1B392183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79C76FCF" w14:textId="77777777" w:rsidR="0062698B" w:rsidRDefault="00000000">
      <w:pPr>
        <w:numPr>
          <w:ilvl w:val="0"/>
          <w:numId w:val="81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Conocer e identificar los principales síndromes geriátricos. </w:t>
      </w:r>
    </w:p>
    <w:p w14:paraId="73195481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2DCBBFE4" w14:textId="77777777" w:rsidR="0062698B" w:rsidRDefault="00000000">
      <w:pPr>
        <w:numPr>
          <w:ilvl w:val="0"/>
          <w:numId w:val="126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Identificar los factores de riesgo asociados a la hospitalización de los ancianos. </w:t>
      </w:r>
    </w:p>
    <w:p w14:paraId="7C8D5E5F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566A6CD4" w14:textId="77777777" w:rsidR="0062698B" w:rsidRDefault="00000000">
      <w:pPr>
        <w:numPr>
          <w:ilvl w:val="0"/>
          <w:numId w:val="10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Manejar adecuadamente los conceptos de fragilidad, enfermedad, incapacidad y dependencia en las personas ancianas. </w:t>
      </w:r>
    </w:p>
    <w:p w14:paraId="4BDDE6D8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1AEDC08A" w14:textId="77777777" w:rsidR="0062698B" w:rsidRDefault="00000000">
      <w:pPr>
        <w:numPr>
          <w:ilvl w:val="0"/>
          <w:numId w:val="13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Identificar los problemas cognitivos, sensoriales y perceptivos en el cuidado de las personas ancianas. </w:t>
      </w:r>
    </w:p>
    <w:p w14:paraId="2E004055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5AB0BA52" w14:textId="48DA456C" w:rsidR="0062698B" w:rsidRDefault="00000000">
      <w:pPr>
        <w:numPr>
          <w:ilvl w:val="0"/>
          <w:numId w:val="133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Identificar diagnósticos enfermeros (NANDA, NIC, NOC) </w:t>
      </w:r>
    </w:p>
    <w:p w14:paraId="48E8B388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223C36C9" w14:textId="77777777" w:rsidR="0062698B" w:rsidRDefault="00000000">
      <w:pPr>
        <w:numPr>
          <w:ilvl w:val="0"/>
          <w:numId w:val="22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Planificar, aplicar y evaluar los cuidados de calidad en los diferentes procesos. </w:t>
      </w:r>
    </w:p>
    <w:p w14:paraId="7B0E7058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73F8CA10" w14:textId="77777777" w:rsidR="0062698B" w:rsidRDefault="00000000">
      <w:pPr>
        <w:numPr>
          <w:ilvl w:val="0"/>
          <w:numId w:val="27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Aplicar medidas que mantengan su autonomía y eviten falsas dependencias. </w:t>
      </w:r>
    </w:p>
    <w:p w14:paraId="2A6CCFCF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2B6D05C0" w14:textId="77777777" w:rsidR="0062698B" w:rsidRDefault="00000000">
      <w:pPr>
        <w:numPr>
          <w:ilvl w:val="0"/>
          <w:numId w:val="52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Manejar los distintos sistemas de registro que se utilizan y conocer su utilidad práctica. </w:t>
      </w:r>
    </w:p>
    <w:p w14:paraId="10827084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772342A7" w14:textId="2B968788" w:rsidR="0062698B" w:rsidRDefault="00000000">
      <w:pPr>
        <w:numPr>
          <w:ilvl w:val="0"/>
          <w:numId w:val="94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Aplicar medidas preventivas de deterioro funcional y cognitivo, incapacidad, caídas, incontinencia y úlceras por presión. </w:t>
      </w:r>
    </w:p>
    <w:p w14:paraId="1EC1048B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6DD81658" w14:textId="77777777" w:rsidR="0062698B" w:rsidRDefault="00000000">
      <w:pPr>
        <w:numPr>
          <w:ilvl w:val="0"/>
          <w:numId w:val="70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Propiciar el bienestar de la persona anciana teniendo en cuenta su historia de vida (cultura, valores y creencias). </w:t>
      </w:r>
    </w:p>
    <w:p w14:paraId="15DE239C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0608D20B" w14:textId="77777777" w:rsidR="0062698B" w:rsidRDefault="00000000">
      <w:pPr>
        <w:numPr>
          <w:ilvl w:val="0"/>
          <w:numId w:val="37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Respetar los deseos, dignidad, privacidad y confidencialidad de las personas ancianas o sus tutores. </w:t>
      </w:r>
    </w:p>
    <w:p w14:paraId="1B6EB695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015F29A8" w14:textId="305442E1" w:rsidR="0062698B" w:rsidRDefault="00000000">
      <w:pPr>
        <w:numPr>
          <w:ilvl w:val="0"/>
          <w:numId w:val="54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Identificar y potenciar habilidades individuales y familiares para afrontar los cambios y estrategias adaptativas para participar en el desarrollo de los planes de cuidados. </w:t>
      </w:r>
    </w:p>
    <w:p w14:paraId="3ACDB5FF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</w:p>
    <w:p w14:paraId="00CBD8AD" w14:textId="77777777" w:rsidR="0062698B" w:rsidRDefault="00000000">
      <w:pPr>
        <w:numPr>
          <w:ilvl w:val="0"/>
          <w:numId w:val="99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Realizar cuidados minimizando el uso de sujeciones físicas o farmacológicas y favoreciendo un entorno lo más independiente y seguro posible. </w:t>
      </w:r>
    </w:p>
    <w:p w14:paraId="2744060B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77A89961" w14:textId="77777777" w:rsidR="0062698B" w:rsidRDefault="00000000">
      <w:pPr>
        <w:numPr>
          <w:ilvl w:val="0"/>
          <w:numId w:val="98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Conocer y utilizar las habilidades de comunicación necesarias para establecer una adecuada relación de ayuda enfermera-paciente. </w:t>
      </w:r>
    </w:p>
    <w:p w14:paraId="1A110B39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1AE85802" w14:textId="7EF760BF" w:rsidR="0062698B" w:rsidRDefault="00000000">
      <w:pPr>
        <w:numPr>
          <w:ilvl w:val="0"/>
          <w:numId w:val="76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Mantener una comunicación eficaz con los familiares del anciano hospitalizado y el resto de</w:t>
      </w:r>
      <w:r w:rsidR="00C47FA4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profesionales</w:t>
      </w:r>
      <w:proofErr w:type="gramEnd"/>
      <w:r w:rsidR="00C47FA4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evitando y mediando en las situaciones de conflicto</w:t>
      </w:r>
      <w:r w:rsidR="00C47FA4">
        <w:rPr>
          <w:rFonts w:ascii="Arial" w:eastAsia="Arial" w:hAnsi="Arial" w:cs="Arial"/>
          <w:sz w:val="24"/>
          <w:szCs w:val="24"/>
        </w:rPr>
        <w:t>.</w:t>
      </w:r>
    </w:p>
    <w:p w14:paraId="5E851772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32E15EA2" w14:textId="77777777" w:rsidR="0062698B" w:rsidRDefault="00000000">
      <w:pPr>
        <w:numPr>
          <w:ilvl w:val="0"/>
          <w:numId w:val="5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Proporcionar los cuidados necesarios al anciano y su familia ante situaciones de final de la vida y fase agónica. </w:t>
      </w:r>
    </w:p>
    <w:p w14:paraId="0AF84E1D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72D9592B" w14:textId="5FFD0718" w:rsidR="0062698B" w:rsidRDefault="00000000">
      <w:pPr>
        <w:numPr>
          <w:ilvl w:val="0"/>
          <w:numId w:val="89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Conocer los recursos sociosanitarios de apoyo a los ancianos y tramitar la intervención del trabajador social en caso necesario. </w:t>
      </w:r>
    </w:p>
    <w:p w14:paraId="173EAE06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5AA6E921" w14:textId="77777777" w:rsidR="0062698B" w:rsidRDefault="00000000">
      <w:pPr>
        <w:numPr>
          <w:ilvl w:val="0"/>
          <w:numId w:val="7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Educar al paciente, familia y cuidadores para favorecer su adaptación tras el alta hospitalaria.  </w:t>
      </w:r>
    </w:p>
    <w:p w14:paraId="504A85BB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55F9429B" w14:textId="77777777" w:rsidR="0062698B" w:rsidRDefault="00000000">
      <w:pPr>
        <w:numPr>
          <w:ilvl w:val="0"/>
          <w:numId w:val="19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Asegurar la coordinación entre los profesionales de diferentes ámbitos y niveles de actuación para dar continuidad al plan de cuidados. </w:t>
      </w:r>
    </w:p>
    <w:p w14:paraId="567D0ED2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16AE7851" w14:textId="77777777" w:rsidR="0062698B" w:rsidRDefault="00000000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lastRenderedPageBreak/>
        <w:t>REGISTRO DE ACTIVIDADES UNIDAD DE AGUDOS (UGA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E4A6FBA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     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8AD042B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</w:t>
      </w:r>
      <w:r>
        <w:rPr>
          <w:rFonts w:ascii="Arial" w:eastAsia="Arial" w:hAnsi="Arial" w:cs="Arial"/>
          <w:b/>
          <w:sz w:val="20"/>
          <w:szCs w:val="20"/>
        </w:rPr>
        <w:tab/>
        <w:t>NOMBRE: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299644A" w14:textId="77777777" w:rsidR="00C019C9" w:rsidRDefault="00C019C9">
      <w:pPr>
        <w:shd w:val="clear" w:color="auto" w:fill="FFFFFF"/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2F010B59" w14:textId="47242E67" w:rsidR="0062698B" w:rsidRDefault="00000000" w:rsidP="0043456B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Período del………………………………al…………………………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CF59D1B" w14:textId="77777777" w:rsidR="0043456B" w:rsidRPr="0043456B" w:rsidRDefault="0043456B" w:rsidP="0043456B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W w:w="1018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5"/>
        <w:gridCol w:w="770"/>
        <w:gridCol w:w="770"/>
        <w:gridCol w:w="770"/>
        <w:gridCol w:w="770"/>
        <w:gridCol w:w="770"/>
        <w:gridCol w:w="770"/>
        <w:gridCol w:w="770"/>
        <w:gridCol w:w="770"/>
        <w:gridCol w:w="1541"/>
      </w:tblGrid>
      <w:tr w:rsidR="0043456B" w14:paraId="2572872E" w14:textId="77777777" w:rsidTr="0043456B">
        <w:trPr>
          <w:trHeight w:val="680"/>
          <w:jc w:val="center"/>
        </w:trPr>
        <w:tc>
          <w:tcPr>
            <w:tcW w:w="2485" w:type="dxa"/>
            <w:vAlign w:val="center"/>
          </w:tcPr>
          <w:p w14:paraId="33E826B8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bookmarkStart w:id="0" w:name="_Hlk165814226"/>
            <w:r w:rsidRPr="00D96F9F">
              <w:rPr>
                <w:rFonts w:ascii="Arial" w:hAnsi="Arial" w:cs="Arial"/>
                <w:b/>
                <w:szCs w:val="24"/>
                <w:lang w:val="es-ES_tradnl"/>
              </w:rPr>
              <w:t>Fecha</w:t>
            </w:r>
          </w:p>
        </w:tc>
        <w:tc>
          <w:tcPr>
            <w:tcW w:w="770" w:type="dxa"/>
            <w:vAlign w:val="center"/>
          </w:tcPr>
          <w:p w14:paraId="6C223715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7A82373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864F8AE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4A4CF1B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1A9F282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FC94BCE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86DEADC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BD7EFA3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611017B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Cs w:val="24"/>
                <w:lang w:val="es-ES_tradnl"/>
              </w:rPr>
              <w:t>Firma</w:t>
            </w:r>
          </w:p>
        </w:tc>
      </w:tr>
      <w:tr w:rsidR="0043456B" w14:paraId="51A54C18" w14:textId="77777777" w:rsidTr="0043456B">
        <w:trPr>
          <w:trHeight w:val="680"/>
          <w:jc w:val="center"/>
        </w:trPr>
        <w:tc>
          <w:tcPr>
            <w:tcW w:w="2485" w:type="dxa"/>
            <w:vAlign w:val="center"/>
          </w:tcPr>
          <w:p w14:paraId="35B8ABBB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Valoración Geriátrica Integral</w:t>
            </w:r>
          </w:p>
        </w:tc>
        <w:tc>
          <w:tcPr>
            <w:tcW w:w="770" w:type="dxa"/>
            <w:vAlign w:val="center"/>
          </w:tcPr>
          <w:p w14:paraId="08A0EB5F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0724519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AD1A2A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759C0F4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94C13C8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69F898B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16C6193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5E83A90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91B9163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3456B" w14:paraId="72B21185" w14:textId="77777777" w:rsidTr="0043456B">
        <w:trPr>
          <w:trHeight w:val="680"/>
          <w:jc w:val="center"/>
        </w:trPr>
        <w:tc>
          <w:tcPr>
            <w:tcW w:w="2485" w:type="dxa"/>
            <w:vAlign w:val="center"/>
          </w:tcPr>
          <w:p w14:paraId="4D651959" w14:textId="05607116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 xml:space="preserve">Valoración </w:t>
            </w:r>
            <w:r w:rsidR="0014572B">
              <w:rPr>
                <w:rFonts w:ascii="Arial" w:hAnsi="Arial" w:cs="Arial"/>
                <w:sz w:val="16"/>
                <w:szCs w:val="16"/>
                <w:lang w:val="es-ES_tradnl"/>
              </w:rPr>
              <w:t>por Patrones Funcionales de Salud</w:t>
            </w:r>
          </w:p>
        </w:tc>
        <w:tc>
          <w:tcPr>
            <w:tcW w:w="770" w:type="dxa"/>
            <w:vAlign w:val="center"/>
          </w:tcPr>
          <w:p w14:paraId="3A8A4300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5391E68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B50599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489DF95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85315EC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67CBA75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A09C510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3D9D73E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07235CF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3456B" w14:paraId="24C8C894" w14:textId="77777777" w:rsidTr="0043456B">
        <w:trPr>
          <w:trHeight w:val="680"/>
          <w:jc w:val="center"/>
        </w:trPr>
        <w:tc>
          <w:tcPr>
            <w:tcW w:w="2485" w:type="dxa"/>
            <w:vAlign w:val="center"/>
          </w:tcPr>
          <w:p w14:paraId="0C51B472" w14:textId="3CFFAC8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Valoració</w:t>
            </w: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n del riesgo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 </w:t>
            </w: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 xml:space="preserve">de </w:t>
            </w:r>
            <w:r w:rsidR="0014572B">
              <w:rPr>
                <w:rFonts w:ascii="Arial" w:hAnsi="Arial" w:cs="Arial"/>
                <w:sz w:val="16"/>
                <w:szCs w:val="16"/>
                <w:lang w:val="es-ES_tradnl"/>
              </w:rPr>
              <w:t>L</w:t>
            </w: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PP</w:t>
            </w:r>
          </w:p>
        </w:tc>
        <w:tc>
          <w:tcPr>
            <w:tcW w:w="770" w:type="dxa"/>
            <w:vAlign w:val="center"/>
          </w:tcPr>
          <w:p w14:paraId="35842386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953A8AB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97A6B8F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87D12B5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14387B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6BA48C8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386D735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6FAC8B8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6DF32B15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14572B" w14:paraId="4954F310" w14:textId="77777777" w:rsidTr="0043456B">
        <w:trPr>
          <w:trHeight w:val="680"/>
          <w:jc w:val="center"/>
        </w:trPr>
        <w:tc>
          <w:tcPr>
            <w:tcW w:w="2485" w:type="dxa"/>
            <w:vAlign w:val="center"/>
          </w:tcPr>
          <w:p w14:paraId="6E13D534" w14:textId="56325E47" w:rsidR="0014572B" w:rsidRDefault="0014572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Valoración del riesgo de caídas</w:t>
            </w:r>
          </w:p>
        </w:tc>
        <w:tc>
          <w:tcPr>
            <w:tcW w:w="770" w:type="dxa"/>
            <w:vAlign w:val="center"/>
          </w:tcPr>
          <w:p w14:paraId="09E728A6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40F2C6B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527BC9E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07BD8A1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A329385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152390B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A635222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F52B4D9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62F0C225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3456B" w14:paraId="7DE3A539" w14:textId="77777777" w:rsidTr="0043456B">
        <w:trPr>
          <w:trHeight w:val="680"/>
          <w:jc w:val="center"/>
        </w:trPr>
        <w:tc>
          <w:tcPr>
            <w:tcW w:w="2485" w:type="dxa"/>
            <w:vAlign w:val="center"/>
          </w:tcPr>
          <w:p w14:paraId="45C3AAA9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Registro de diagnósticos enfermeros</w:t>
            </w:r>
          </w:p>
        </w:tc>
        <w:tc>
          <w:tcPr>
            <w:tcW w:w="770" w:type="dxa"/>
            <w:vAlign w:val="center"/>
          </w:tcPr>
          <w:p w14:paraId="7E76E783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29C8FCA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B451452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42962C2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2BE8592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216E465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344AC91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C9D0128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6E423B23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3456B" w14:paraId="1D90C427" w14:textId="77777777" w:rsidTr="0043456B">
        <w:trPr>
          <w:trHeight w:val="680"/>
          <w:jc w:val="center"/>
        </w:trPr>
        <w:tc>
          <w:tcPr>
            <w:tcW w:w="2485" w:type="dxa"/>
            <w:vAlign w:val="center"/>
          </w:tcPr>
          <w:p w14:paraId="2146711F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Realización de planes de cuidados</w:t>
            </w:r>
          </w:p>
        </w:tc>
        <w:tc>
          <w:tcPr>
            <w:tcW w:w="770" w:type="dxa"/>
            <w:vAlign w:val="center"/>
          </w:tcPr>
          <w:p w14:paraId="266E7E04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7E52B6D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DBFFBD8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92D6210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D17DC6D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770088E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00509F3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C5B8B5D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EFE51B1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3456B" w14:paraId="611F5ECF" w14:textId="77777777" w:rsidTr="0043456B">
        <w:trPr>
          <w:trHeight w:val="680"/>
          <w:jc w:val="center"/>
        </w:trPr>
        <w:tc>
          <w:tcPr>
            <w:tcW w:w="2485" w:type="dxa"/>
            <w:vAlign w:val="center"/>
          </w:tcPr>
          <w:p w14:paraId="55C1BF45" w14:textId="77777777" w:rsidR="0043456B" w:rsidRDefault="004345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Seguimiento del anciano hospitalizado</w:t>
            </w:r>
          </w:p>
        </w:tc>
        <w:tc>
          <w:tcPr>
            <w:tcW w:w="770" w:type="dxa"/>
            <w:vAlign w:val="center"/>
          </w:tcPr>
          <w:p w14:paraId="04D38F44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32BC4F9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13050D0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598F290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79E3E3A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CC61A0E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6E23C89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0394F79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1AAD0F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3456B" w14:paraId="28DE5FBC" w14:textId="77777777" w:rsidTr="0043456B">
        <w:trPr>
          <w:trHeight w:val="680"/>
          <w:jc w:val="center"/>
        </w:trPr>
        <w:tc>
          <w:tcPr>
            <w:tcW w:w="2485" w:type="dxa"/>
            <w:vAlign w:val="center"/>
          </w:tcPr>
          <w:p w14:paraId="0B850531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Cuidados geriátricos específicos</w:t>
            </w:r>
          </w:p>
        </w:tc>
        <w:tc>
          <w:tcPr>
            <w:tcW w:w="770" w:type="dxa"/>
            <w:vAlign w:val="center"/>
          </w:tcPr>
          <w:p w14:paraId="0924E20D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700B781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18CC534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076209A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ECD7D13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C44268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D870713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0272B76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9BB1340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3456B" w14:paraId="76DB59ED" w14:textId="77777777" w:rsidTr="0043456B">
        <w:trPr>
          <w:trHeight w:val="680"/>
          <w:jc w:val="center"/>
        </w:trPr>
        <w:tc>
          <w:tcPr>
            <w:tcW w:w="2485" w:type="dxa"/>
            <w:vAlign w:val="center"/>
          </w:tcPr>
          <w:p w14:paraId="760B6ED5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Planificación y ejecución de medidas preventivas de complicaciones y secuelas</w:t>
            </w:r>
          </w:p>
        </w:tc>
        <w:tc>
          <w:tcPr>
            <w:tcW w:w="770" w:type="dxa"/>
            <w:vAlign w:val="center"/>
          </w:tcPr>
          <w:p w14:paraId="2FA7E2C8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6B3E0CE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DC429FC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98B78A4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6A03272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ABC3DD1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29C6540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4E5187F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3E9AE95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3456B" w14:paraId="75D21DAD" w14:textId="77777777" w:rsidTr="0043456B">
        <w:trPr>
          <w:trHeight w:val="680"/>
          <w:jc w:val="center"/>
        </w:trPr>
        <w:tc>
          <w:tcPr>
            <w:tcW w:w="2485" w:type="dxa"/>
            <w:vAlign w:val="center"/>
          </w:tcPr>
          <w:p w14:paraId="5815C418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Planificación y ejecución de medidas que potencien la autonomía</w:t>
            </w:r>
          </w:p>
        </w:tc>
        <w:tc>
          <w:tcPr>
            <w:tcW w:w="770" w:type="dxa"/>
            <w:vAlign w:val="center"/>
          </w:tcPr>
          <w:p w14:paraId="5610B53E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A05F446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178F8B9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8EA9C24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B74B6C5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794650E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2F59A7C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3345D11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7AE31CBB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3456B" w14:paraId="35C30249" w14:textId="77777777" w:rsidTr="0043456B">
        <w:trPr>
          <w:trHeight w:val="680"/>
          <w:jc w:val="center"/>
        </w:trPr>
        <w:tc>
          <w:tcPr>
            <w:tcW w:w="2485" w:type="dxa"/>
            <w:vAlign w:val="center"/>
          </w:tcPr>
          <w:p w14:paraId="18C97DD8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Atención en la fase agónica</w:t>
            </w:r>
          </w:p>
        </w:tc>
        <w:tc>
          <w:tcPr>
            <w:tcW w:w="770" w:type="dxa"/>
            <w:vAlign w:val="center"/>
          </w:tcPr>
          <w:p w14:paraId="04ED9506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97ABA95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454B0D5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010B8E4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C91D0AE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0FF727C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2D7DFA2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EAB027F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18BA844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3456B" w14:paraId="4BF10F28" w14:textId="77777777" w:rsidTr="0043456B">
        <w:trPr>
          <w:trHeight w:val="680"/>
          <w:jc w:val="center"/>
        </w:trPr>
        <w:tc>
          <w:tcPr>
            <w:tcW w:w="2485" w:type="dxa"/>
            <w:vAlign w:val="center"/>
          </w:tcPr>
          <w:p w14:paraId="390E5773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Información, educación y soporte emocional anciano/familia</w:t>
            </w:r>
          </w:p>
        </w:tc>
        <w:tc>
          <w:tcPr>
            <w:tcW w:w="770" w:type="dxa"/>
            <w:vAlign w:val="center"/>
          </w:tcPr>
          <w:p w14:paraId="763DA4B3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5E463A2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5CF1A64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5342E51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DE1B7E8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759415B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62D267D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D2A4880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A2C2E18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3456B" w14:paraId="27B93A85" w14:textId="77777777" w:rsidTr="0043456B">
        <w:trPr>
          <w:trHeight w:val="680"/>
          <w:jc w:val="center"/>
        </w:trPr>
        <w:tc>
          <w:tcPr>
            <w:tcW w:w="2485" w:type="dxa"/>
            <w:vAlign w:val="center"/>
          </w:tcPr>
          <w:p w14:paraId="79DF5376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Informe de alta de enfermería hospitalaria</w:t>
            </w:r>
          </w:p>
        </w:tc>
        <w:tc>
          <w:tcPr>
            <w:tcW w:w="770" w:type="dxa"/>
            <w:vAlign w:val="center"/>
          </w:tcPr>
          <w:p w14:paraId="0791BF38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D6189CD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1F08219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2BBC00B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7C31A00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2C927BA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A05C71C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AB47461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77E1AD10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3456B" w14:paraId="1D2047EF" w14:textId="77777777" w:rsidTr="0043456B">
        <w:trPr>
          <w:trHeight w:val="680"/>
          <w:jc w:val="center"/>
        </w:trPr>
        <w:tc>
          <w:tcPr>
            <w:tcW w:w="2485" w:type="dxa"/>
            <w:vAlign w:val="center"/>
          </w:tcPr>
          <w:p w14:paraId="215E962E" w14:textId="77777777" w:rsidR="0043456B" w:rsidRDefault="004345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Coordinación con otros niveles de atención</w:t>
            </w:r>
          </w:p>
        </w:tc>
        <w:tc>
          <w:tcPr>
            <w:tcW w:w="770" w:type="dxa"/>
            <w:vAlign w:val="center"/>
          </w:tcPr>
          <w:p w14:paraId="44B41536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B9EA2CA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FD807FC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DB717E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41CCC1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FCE59A8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A5270ED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7C30759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5FFD8D3D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bookmarkEnd w:id="0"/>
    </w:tbl>
    <w:p w14:paraId="5FDD8312" w14:textId="77777777" w:rsidR="0062698B" w:rsidRDefault="0062698B">
      <w:pPr>
        <w:rPr>
          <w:sz w:val="28"/>
          <w:szCs w:val="28"/>
        </w:rPr>
      </w:pPr>
    </w:p>
    <w:p w14:paraId="4C317AA2" w14:textId="77777777" w:rsidR="0062698B" w:rsidRDefault="0062698B">
      <w:pPr>
        <w:rPr>
          <w:sz w:val="28"/>
          <w:szCs w:val="28"/>
        </w:rPr>
      </w:pPr>
    </w:p>
    <w:tbl>
      <w:tblPr>
        <w:tblStyle w:val="a1"/>
        <w:tblW w:w="8503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994"/>
        <w:gridCol w:w="6509"/>
      </w:tblGrid>
      <w:tr w:rsidR="0062698B" w14:paraId="709A52E3" w14:textId="77777777">
        <w:trPr>
          <w:trHeight w:val="12240"/>
        </w:trPr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3A655B" w14:textId="77777777" w:rsidR="0062698B" w:rsidRDefault="0000000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Fecha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4F18FE" w14:textId="77777777" w:rsidR="0062698B" w:rsidRDefault="0000000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Observaciones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D7EA64E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EBEFCF7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FFB68AB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AEB5944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1CC43F8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45858C3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C51F83E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FAD66B3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A49A463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6344F1E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FCC13FB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327551B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6F8CD3D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1E69499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5DF7997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9485EB0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8654EB2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188C474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6E55C0D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8092441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1C0C109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ABA2DA5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375CF55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99FD928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45A8EE0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127FBD2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5F475F7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E5E53ED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3C6AB14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79DDB08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DE8A7A8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174CBA5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8B55D45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0C80239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40A1C99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2F7F5E5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DA123A4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9E10F10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8423FE8" w14:textId="5CD3769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6B6AC3BA" w14:textId="77777777" w:rsidR="0062698B" w:rsidRDefault="0062698B">
      <w:pPr>
        <w:rPr>
          <w:sz w:val="28"/>
          <w:szCs w:val="28"/>
        </w:rPr>
      </w:pPr>
    </w:p>
    <w:p w14:paraId="702CF880" w14:textId="77777777" w:rsidR="0014572B" w:rsidRDefault="0014572B">
      <w:pPr>
        <w:shd w:val="clear" w:color="auto" w:fill="FFFFFF"/>
        <w:spacing w:after="0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79E39ABF" w14:textId="55812FC1" w:rsidR="0062698B" w:rsidRDefault="00000000">
      <w:pPr>
        <w:shd w:val="clear" w:color="auto" w:fill="FFFFFF"/>
        <w:spacing w:after="0"/>
        <w:rPr>
          <w:rFonts w:ascii="Arial" w:eastAsia="Arial" w:hAnsi="Arial" w:cs="Arial"/>
          <w:color w:val="000066"/>
          <w:sz w:val="28"/>
          <w:szCs w:val="28"/>
        </w:rPr>
      </w:pPr>
      <w:r>
        <w:rPr>
          <w:rFonts w:ascii="Arial" w:eastAsia="Arial" w:hAnsi="Arial" w:cs="Arial"/>
          <w:b/>
          <w:color w:val="000066"/>
          <w:sz w:val="32"/>
          <w:szCs w:val="32"/>
        </w:rPr>
        <w:lastRenderedPageBreak/>
        <w:t>UNIDAD DE RECUPERACION FUNCIONAL</w:t>
      </w:r>
      <w:r>
        <w:rPr>
          <w:rFonts w:ascii="Arial" w:eastAsia="Arial" w:hAnsi="Arial" w:cs="Arial"/>
          <w:color w:val="00006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000066"/>
          <w:sz w:val="32"/>
          <w:szCs w:val="32"/>
        </w:rPr>
        <w:t>(URF</w:t>
      </w:r>
      <w:r>
        <w:rPr>
          <w:rFonts w:ascii="Arial" w:eastAsia="Arial" w:hAnsi="Arial" w:cs="Arial"/>
          <w:b/>
          <w:color w:val="000066"/>
          <w:sz w:val="28"/>
          <w:szCs w:val="28"/>
        </w:rPr>
        <w:t xml:space="preserve">) </w:t>
      </w:r>
      <w:r>
        <w:rPr>
          <w:rFonts w:ascii="Arial" w:eastAsia="Arial" w:hAnsi="Arial" w:cs="Arial"/>
          <w:color w:val="000066"/>
          <w:sz w:val="28"/>
          <w:szCs w:val="28"/>
        </w:rPr>
        <w:t xml:space="preserve"> </w:t>
      </w:r>
    </w:p>
    <w:p w14:paraId="2BB48C0C" w14:textId="77777777" w:rsidR="0062698B" w:rsidRDefault="00000000">
      <w:pPr>
        <w:shd w:val="clear" w:color="auto" w:fill="FFFFFF"/>
        <w:spacing w:after="0"/>
        <w:rPr>
          <w:rFonts w:ascii="Arial" w:eastAsia="Arial" w:hAnsi="Arial" w:cs="Arial"/>
          <w:color w:val="000066"/>
          <w:sz w:val="28"/>
          <w:szCs w:val="28"/>
        </w:rPr>
      </w:pPr>
      <w:r>
        <w:rPr>
          <w:rFonts w:ascii="Arial" w:eastAsia="Arial" w:hAnsi="Arial" w:cs="Arial"/>
          <w:color w:val="000066"/>
          <w:sz w:val="28"/>
          <w:szCs w:val="28"/>
        </w:rPr>
        <w:t xml:space="preserve"> </w:t>
      </w:r>
    </w:p>
    <w:p w14:paraId="486D692C" w14:textId="77777777" w:rsidR="0062698B" w:rsidRDefault="00000000">
      <w:pPr>
        <w:shd w:val="clear" w:color="auto" w:fill="FFFFFF"/>
        <w:spacing w:before="240" w:after="60"/>
        <w:jc w:val="both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PROPÓSITO. </w:t>
      </w:r>
    </w:p>
    <w:p w14:paraId="28689B65" w14:textId="77777777" w:rsidR="0062698B" w:rsidRDefault="00000000">
      <w:pPr>
        <w:shd w:val="clear" w:color="auto" w:fill="FFFFFF"/>
        <w:spacing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14:paraId="501E466F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 la estancia en las Unidades de Recuperación Funcional, se pretende que el enfermero/a residente, adquiera el nivel de conocimientos, habilidades y actitudes que le capacite, para atender al paciente geriátrico con incapacidad física moderada/ severa potencialmente reversible.  </w:t>
      </w:r>
    </w:p>
    <w:p w14:paraId="3480FAE0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3252217" w14:textId="77777777" w:rsidR="0062698B" w:rsidRDefault="00000000">
      <w:pPr>
        <w:shd w:val="clear" w:color="auto" w:fill="FFFFFF"/>
        <w:spacing w:before="240" w:after="60"/>
        <w:jc w:val="both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1. OBJETIVO GENERAL.  </w:t>
      </w:r>
    </w:p>
    <w:p w14:paraId="5299A778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  <w:t xml:space="preserve">Identificar todas las necesidades y cuidados necesarios para la recuperación de la independencia funcional del paciente geriátrico, tras superar la fase aguda de procesos que provocan incapacidad potencialmente reversible favoreciendo y potenciando su integración a su medio habitual.   </w:t>
      </w:r>
    </w:p>
    <w:p w14:paraId="6BBA7BA3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C25FC45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84BDE2D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>2. OBJETIVOS ESPECÍFICOS.</w:t>
      </w:r>
      <w:r>
        <w:rPr>
          <w:rFonts w:ascii="Arial" w:eastAsia="Arial" w:hAnsi="Arial" w:cs="Arial"/>
          <w:color w:val="000066"/>
          <w:sz w:val="24"/>
          <w:szCs w:val="24"/>
        </w:rPr>
        <w:t xml:space="preserve"> </w:t>
      </w:r>
    </w:p>
    <w:p w14:paraId="6197289B" w14:textId="77777777" w:rsidR="0062698B" w:rsidRDefault="00000000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EFDAE5A" w14:textId="77777777" w:rsidR="0062698B" w:rsidRDefault="00000000">
      <w:pPr>
        <w:numPr>
          <w:ilvl w:val="0"/>
          <w:numId w:val="95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Valorar las necesidades básicas, nivel de incapacidad y factores de riesgo del anciano hospitalizado en la Unidad de Media Estancia. </w:t>
      </w:r>
    </w:p>
    <w:p w14:paraId="6516B00C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326CB838" w14:textId="77777777" w:rsidR="0062698B" w:rsidRDefault="00000000">
      <w:pPr>
        <w:numPr>
          <w:ilvl w:val="0"/>
          <w:numId w:val="101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Conocer los procesos patológicos que más frecuentemente provocan déficit funcional transitorio o permanente de mayor prevalencia en la unidad. </w:t>
      </w:r>
    </w:p>
    <w:p w14:paraId="0FE3F97D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37E6EC47" w14:textId="77777777" w:rsidR="0062698B" w:rsidRDefault="00000000">
      <w:pPr>
        <w:numPr>
          <w:ilvl w:val="0"/>
          <w:numId w:val="71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Identificar y manejar adecuadamente los problemas derivados de la presentación de síndromes geriátricos. </w:t>
      </w:r>
    </w:p>
    <w:p w14:paraId="31033EA7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648764DB" w14:textId="77777777" w:rsidR="0062698B" w:rsidRDefault="00000000">
      <w:pPr>
        <w:numPr>
          <w:ilvl w:val="0"/>
          <w:numId w:val="17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Valorar las habilidades individuales y familiares para afrontar los cambios consecuencia del proceso, resistencias y estrategias adaptativas para participar en el desarrollo de los planes de cuidados. </w:t>
      </w:r>
    </w:p>
    <w:p w14:paraId="39351DBF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5C2E959" w14:textId="77777777" w:rsidR="0062698B" w:rsidRDefault="00000000">
      <w:pPr>
        <w:numPr>
          <w:ilvl w:val="0"/>
          <w:numId w:val="20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Planificar, ejecutar y evaluar cuidados dirigidos a satisfacer las necesidades y a solucionar los problemas detectados potenciando las capacidades residuales de la persona anciana. </w:t>
      </w:r>
    </w:p>
    <w:p w14:paraId="617EE7AD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5C8ACAB6" w14:textId="77777777" w:rsidR="0062698B" w:rsidRDefault="00000000">
      <w:pPr>
        <w:numPr>
          <w:ilvl w:val="0"/>
          <w:numId w:val="31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Ayudar al paciente y familia a aceptar y compensar los cambios funcionales acaecidos tras el proceso agudo minimizando el impacto de la dependencia funcional. </w:t>
      </w:r>
    </w:p>
    <w:p w14:paraId="538F936A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617278B" w14:textId="77777777" w:rsidR="0062698B" w:rsidRDefault="00000000">
      <w:pPr>
        <w:numPr>
          <w:ilvl w:val="0"/>
          <w:numId w:val="33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Identificar los dispositivos de ayuda que pueden contribuir a mejorar la capacidad funcional de la persona anciana. </w:t>
      </w:r>
    </w:p>
    <w:p w14:paraId="0154D7C4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 </w:t>
      </w:r>
    </w:p>
    <w:p w14:paraId="2EE62CA2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F4AFFB2" w14:textId="77777777" w:rsidR="0062698B" w:rsidRDefault="00000000">
      <w:pPr>
        <w:numPr>
          <w:ilvl w:val="0"/>
          <w:numId w:val="43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Potenciar las capacidades residuales del paciente desarrollando estrategias que favorezcan el autocuidado y fomenten la autonomía. </w:t>
      </w:r>
    </w:p>
    <w:p w14:paraId="0B402187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3652E959" w14:textId="76B36F54" w:rsidR="0062698B" w:rsidRDefault="00000000">
      <w:pPr>
        <w:numPr>
          <w:ilvl w:val="0"/>
          <w:numId w:val="30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Favorecer un entorno que facilite la independencia y seguridad del paciente en su proceso de recuperación funcional. </w:t>
      </w:r>
    </w:p>
    <w:p w14:paraId="25CEC2BE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0811AA79" w14:textId="77777777" w:rsidR="0062698B" w:rsidRDefault="00000000">
      <w:pPr>
        <w:numPr>
          <w:ilvl w:val="0"/>
          <w:numId w:val="122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Garantizar la dignidad, privacidad, confidencialidad y el derecho a decidir de la persona anciana. </w:t>
      </w:r>
    </w:p>
    <w:p w14:paraId="28C5A752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1B0B394" w14:textId="77777777" w:rsidR="0062698B" w:rsidRDefault="00000000">
      <w:pPr>
        <w:numPr>
          <w:ilvl w:val="0"/>
          <w:numId w:val="87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 Conocer y utilizar los recursos necesarios para incentivar y potenciar la participación del cuidador principal en la recuperación e integración del paciente a su ambiente. </w:t>
      </w:r>
    </w:p>
    <w:p w14:paraId="32E616D9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00753C1" w14:textId="77777777" w:rsidR="0062698B" w:rsidRDefault="00000000">
      <w:pPr>
        <w:numPr>
          <w:ilvl w:val="0"/>
          <w:numId w:val="45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Formar y educar a los cuidadores no profesionales para proporcionar cuidados contextualizados a las personas ancianas.  </w:t>
      </w:r>
    </w:p>
    <w:p w14:paraId="7424F38B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8A012EE" w14:textId="77777777" w:rsidR="0062698B" w:rsidRDefault="00000000">
      <w:pPr>
        <w:numPr>
          <w:ilvl w:val="0"/>
          <w:numId w:val="51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 Informar y asesorar sobre el uso de ayudas técnicas y adaptaciones en el entorno para facilitar la independencia del anciano y cuidadores en un ambiente de seguridad. </w:t>
      </w:r>
    </w:p>
    <w:p w14:paraId="400322FB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5361CDF3" w14:textId="77777777" w:rsidR="0062698B" w:rsidRDefault="00000000">
      <w:pPr>
        <w:numPr>
          <w:ilvl w:val="0"/>
          <w:numId w:val="66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Identificar las funciones propias y de colaboración en el marco del equipo multidisciplinar. </w:t>
      </w:r>
    </w:p>
    <w:p w14:paraId="6A26CA27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6D262311" w14:textId="36BFC9F4" w:rsidR="0062698B" w:rsidRDefault="00000000">
      <w:pPr>
        <w:numPr>
          <w:ilvl w:val="0"/>
          <w:numId w:val="48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 Utilizar las habilidades de comunicación necesarias para establecer una adecuada relación de ayuda con el paciente hospitalizado y familiares mediando en situaciones de conflicto. </w:t>
      </w:r>
    </w:p>
    <w:p w14:paraId="6B1C2867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3246E08B" w14:textId="77777777" w:rsidR="0062698B" w:rsidRDefault="00000000">
      <w:pPr>
        <w:numPr>
          <w:ilvl w:val="0"/>
          <w:numId w:val="114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 Identificar las características y objetivos de las distintas unidades de recuperación funcional. </w:t>
      </w:r>
    </w:p>
    <w:p w14:paraId="64210857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6249D542" w14:textId="77777777" w:rsidR="0062698B" w:rsidRDefault="00000000">
      <w:pPr>
        <w:numPr>
          <w:ilvl w:val="0"/>
          <w:numId w:val="24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Planificar y ejecutar medidas de coordinación entre profesionales de diferentes ámbitos y niveles de atención. Promover la coordinación sistematizada entre profesionales de diferentes ámbitos y niveles de atención. </w:t>
      </w:r>
    </w:p>
    <w:p w14:paraId="45873525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6F0EA30E" w14:textId="77777777" w:rsidR="0062698B" w:rsidRDefault="00000000">
      <w:pPr>
        <w:numPr>
          <w:ilvl w:val="0"/>
          <w:numId w:val="3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Participar en el desarrollo de actividades formativas, docentes e investigadoras que se lleven a cabo en la unidad.</w:t>
      </w:r>
    </w:p>
    <w:p w14:paraId="1F924F64" w14:textId="77777777" w:rsidR="0062698B" w:rsidRDefault="0062698B">
      <w:pPr>
        <w:rPr>
          <w:sz w:val="28"/>
          <w:szCs w:val="28"/>
        </w:rPr>
      </w:pPr>
    </w:p>
    <w:p w14:paraId="4AFC7A2E" w14:textId="77777777" w:rsidR="0062698B" w:rsidRDefault="0062698B">
      <w:pPr>
        <w:rPr>
          <w:sz w:val="28"/>
          <w:szCs w:val="28"/>
        </w:rPr>
      </w:pPr>
    </w:p>
    <w:p w14:paraId="52E82228" w14:textId="77777777" w:rsidR="0062698B" w:rsidRDefault="0062698B">
      <w:pPr>
        <w:rPr>
          <w:sz w:val="28"/>
          <w:szCs w:val="28"/>
        </w:rPr>
      </w:pPr>
    </w:p>
    <w:p w14:paraId="2E734481" w14:textId="77777777" w:rsidR="0062698B" w:rsidRDefault="0062698B">
      <w:pPr>
        <w:rPr>
          <w:sz w:val="28"/>
          <w:szCs w:val="28"/>
        </w:rPr>
      </w:pPr>
    </w:p>
    <w:p w14:paraId="1717D8E4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66"/>
          <w:sz w:val="24"/>
          <w:szCs w:val="24"/>
        </w:rPr>
      </w:pPr>
    </w:p>
    <w:p w14:paraId="08E85602" w14:textId="77777777" w:rsidR="0062698B" w:rsidRDefault="00000000">
      <w:pPr>
        <w:shd w:val="clear" w:color="auto" w:fill="FFFFFF"/>
        <w:spacing w:after="0"/>
        <w:jc w:val="center"/>
        <w:rPr>
          <w:rFonts w:ascii="Arial" w:eastAsia="Arial" w:hAnsi="Arial" w:cs="Arial"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lastRenderedPageBreak/>
        <w:t>REGISTRO DE ACTIVIDADES UNIDAD DE RECUPERACIÓN FUNCIONAL</w:t>
      </w:r>
      <w:r>
        <w:rPr>
          <w:rFonts w:ascii="Arial" w:eastAsia="Arial" w:hAnsi="Arial" w:cs="Arial"/>
          <w:color w:val="000066"/>
          <w:sz w:val="24"/>
          <w:szCs w:val="24"/>
        </w:rPr>
        <w:t xml:space="preserve"> </w:t>
      </w:r>
    </w:p>
    <w:p w14:paraId="0D103E8F" w14:textId="08C21885" w:rsidR="0062698B" w:rsidRDefault="00000000" w:rsidP="0034676B">
      <w:pPr>
        <w:shd w:val="clear" w:color="auto" w:fill="FFFFFF"/>
        <w:spacing w:after="0"/>
        <w:jc w:val="center"/>
        <w:rPr>
          <w:rFonts w:ascii="Arial" w:eastAsia="Arial" w:hAnsi="Arial" w:cs="Arial"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 (URF)</w:t>
      </w:r>
      <w:r>
        <w:rPr>
          <w:rFonts w:ascii="Arial" w:eastAsia="Arial" w:hAnsi="Arial" w:cs="Arial"/>
          <w:color w:val="000066"/>
          <w:sz w:val="24"/>
          <w:szCs w:val="24"/>
        </w:rPr>
        <w:t xml:space="preserve">  </w:t>
      </w:r>
    </w:p>
    <w:p w14:paraId="433C9A50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0"/>
          <w:szCs w:val="20"/>
        </w:rPr>
        <w:t>NOMBRE: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6F8C8E8" w14:textId="1933682E" w:rsidR="0062698B" w:rsidRDefault="00000000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Periodo del</w:t>
      </w:r>
      <w:r>
        <w:rPr>
          <w:rFonts w:ascii="Arial" w:eastAsia="Arial" w:hAnsi="Arial" w:cs="Arial"/>
          <w:sz w:val="24"/>
          <w:szCs w:val="24"/>
        </w:rPr>
        <w:t>…………………………</w:t>
      </w:r>
      <w:r>
        <w:rPr>
          <w:rFonts w:ascii="Arial" w:eastAsia="Arial" w:hAnsi="Arial" w:cs="Arial"/>
          <w:b/>
          <w:sz w:val="24"/>
          <w:szCs w:val="24"/>
        </w:rPr>
        <w:t>al</w:t>
      </w:r>
      <w:r>
        <w:rPr>
          <w:rFonts w:ascii="Arial" w:eastAsia="Arial" w:hAnsi="Arial" w:cs="Arial"/>
          <w:sz w:val="24"/>
          <w:szCs w:val="24"/>
        </w:rPr>
        <w:t>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71E1BB7E" w14:textId="77777777" w:rsidR="0034676B" w:rsidRDefault="0034676B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W w:w="1018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5"/>
        <w:gridCol w:w="770"/>
        <w:gridCol w:w="770"/>
        <w:gridCol w:w="770"/>
        <w:gridCol w:w="770"/>
        <w:gridCol w:w="770"/>
        <w:gridCol w:w="770"/>
        <w:gridCol w:w="770"/>
        <w:gridCol w:w="770"/>
        <w:gridCol w:w="1541"/>
      </w:tblGrid>
      <w:tr w:rsidR="0043456B" w14:paraId="2060D792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08076AB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bookmarkStart w:id="1" w:name="_Hlk165820500"/>
            <w:r w:rsidRPr="00D96F9F">
              <w:rPr>
                <w:rFonts w:ascii="Arial" w:hAnsi="Arial" w:cs="Arial"/>
                <w:b/>
                <w:szCs w:val="24"/>
                <w:lang w:val="es-ES_tradnl"/>
              </w:rPr>
              <w:t>Fecha</w:t>
            </w:r>
          </w:p>
        </w:tc>
        <w:tc>
          <w:tcPr>
            <w:tcW w:w="770" w:type="dxa"/>
            <w:vAlign w:val="center"/>
          </w:tcPr>
          <w:p w14:paraId="1F95A435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AC941CC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5EDFFF5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6813378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5A057CA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354A804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1BE6DCF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1875533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5FDC4571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Cs w:val="24"/>
                <w:lang w:val="es-ES_tradnl"/>
              </w:rPr>
              <w:t>Firma</w:t>
            </w:r>
          </w:p>
        </w:tc>
      </w:tr>
      <w:tr w:rsidR="0043456B" w14:paraId="0AB99DF3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3E3AB582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Valoración Geriátrica Integral</w:t>
            </w:r>
          </w:p>
        </w:tc>
        <w:tc>
          <w:tcPr>
            <w:tcW w:w="770" w:type="dxa"/>
            <w:vAlign w:val="center"/>
          </w:tcPr>
          <w:p w14:paraId="6D52224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2F9E6C6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816D979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FA1E2DC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088CB9D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AF840FE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0E22CF6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FE3A74A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0B95BE7E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3456B" w14:paraId="39298361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0DED3345" w14:textId="1AEA548F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Valoración</w:t>
            </w:r>
            <w:r w:rsidR="0014572B">
              <w:rPr>
                <w:rFonts w:ascii="Arial" w:hAnsi="Arial" w:cs="Arial"/>
                <w:sz w:val="16"/>
                <w:szCs w:val="16"/>
                <w:lang w:val="es-ES_tradnl"/>
              </w:rPr>
              <w:t xml:space="preserve"> por Patrones Funcionales de Salud</w:t>
            </w:r>
          </w:p>
        </w:tc>
        <w:tc>
          <w:tcPr>
            <w:tcW w:w="770" w:type="dxa"/>
            <w:vAlign w:val="center"/>
          </w:tcPr>
          <w:p w14:paraId="5FD49630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9928B26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5F1173C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D1517F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D4516EC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E8D64C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16008AC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C399B49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906E91C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3456B" w14:paraId="1A93CB12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08A20086" w14:textId="54EBD49B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Valoració</w:t>
            </w: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n del riesgo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 </w:t>
            </w: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 xml:space="preserve">de </w:t>
            </w:r>
            <w:r w:rsidR="0014572B">
              <w:rPr>
                <w:rFonts w:ascii="Arial" w:hAnsi="Arial" w:cs="Arial"/>
                <w:sz w:val="16"/>
                <w:szCs w:val="16"/>
                <w:lang w:val="es-ES_tradnl"/>
              </w:rPr>
              <w:t>L</w:t>
            </w: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PP</w:t>
            </w:r>
          </w:p>
        </w:tc>
        <w:tc>
          <w:tcPr>
            <w:tcW w:w="770" w:type="dxa"/>
            <w:vAlign w:val="center"/>
          </w:tcPr>
          <w:p w14:paraId="49FAD7D1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7363D2D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6D5AF6E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EB7DEC3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EE9A37A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431417B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0A9F470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3131D9E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5F640154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3456B" w14:paraId="57AC8509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0FED4E72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Realización de planes de cuidados</w:t>
            </w:r>
          </w:p>
        </w:tc>
        <w:tc>
          <w:tcPr>
            <w:tcW w:w="770" w:type="dxa"/>
            <w:vAlign w:val="center"/>
          </w:tcPr>
          <w:p w14:paraId="1DE7172D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570CFD2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3E1872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E0AB12B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B3B9BD6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8D612B9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798FC9B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31F7F0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A591CA3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3456B" w14:paraId="328AF86F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0AAFF045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Cuidados geriátricos específicos</w:t>
            </w:r>
          </w:p>
        </w:tc>
        <w:tc>
          <w:tcPr>
            <w:tcW w:w="770" w:type="dxa"/>
            <w:vAlign w:val="center"/>
          </w:tcPr>
          <w:p w14:paraId="1AA1334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538E4B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2AB039D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5B694A5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8716C62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257E1C4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07CE0D6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1CA5A44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2AF5CB74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14572B" w14:paraId="7310CD89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14CD687C" w14:textId="32AAAB43" w:rsidR="0014572B" w:rsidRDefault="0014572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Educación al paciente y familia en utilización de ayudas técnicas</w:t>
            </w:r>
          </w:p>
        </w:tc>
        <w:tc>
          <w:tcPr>
            <w:tcW w:w="770" w:type="dxa"/>
            <w:vAlign w:val="center"/>
          </w:tcPr>
          <w:p w14:paraId="272E0EE0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CFD7933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31F5A7E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4DF59C2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78333FA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F6DE91D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69501EF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D78062B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50915904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3456B" w14:paraId="6A7E863E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1CD80832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Planificación y ejecución de medidas que potencien la autonomía</w:t>
            </w:r>
          </w:p>
        </w:tc>
        <w:tc>
          <w:tcPr>
            <w:tcW w:w="770" w:type="dxa"/>
            <w:vAlign w:val="center"/>
          </w:tcPr>
          <w:p w14:paraId="26BF15E5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BB7C0B8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369141C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13531AB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0BF2924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09A1084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178418A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D771DB4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0DBB6E2E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3456B" w14:paraId="42003D6B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69B2496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Información, educación y soporte emocional anciano/familia</w:t>
            </w:r>
          </w:p>
        </w:tc>
        <w:tc>
          <w:tcPr>
            <w:tcW w:w="770" w:type="dxa"/>
            <w:vAlign w:val="center"/>
          </w:tcPr>
          <w:p w14:paraId="77B6F59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0F8A7C1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E48615F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9CC2D36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8EF5733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0F0E630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4BBB52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0215A5C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A942FF3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14572B" w14:paraId="39A87AD5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1A0C6F67" w14:textId="0F7D0E61" w:rsidR="0014572B" w:rsidRDefault="0014572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Promoción del cumplimiento farmacológico</w:t>
            </w:r>
          </w:p>
        </w:tc>
        <w:tc>
          <w:tcPr>
            <w:tcW w:w="770" w:type="dxa"/>
            <w:vAlign w:val="center"/>
          </w:tcPr>
          <w:p w14:paraId="6A1A7D02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53AB795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8A17A4B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5DD3456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22D9DB7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B081A1F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0DEEA48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2CEC6E4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1B0E0AF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E67C6C" w14:paraId="62D017F4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2E172FFD" w14:textId="6C6AEDFE" w:rsidR="00E67C6C" w:rsidRDefault="00E67C6C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Seguimiento del anciano hospitalizado</w:t>
            </w:r>
          </w:p>
        </w:tc>
        <w:tc>
          <w:tcPr>
            <w:tcW w:w="770" w:type="dxa"/>
            <w:vAlign w:val="center"/>
          </w:tcPr>
          <w:p w14:paraId="4A98D746" w14:textId="77777777" w:rsidR="00E67C6C" w:rsidRPr="00D96F9F" w:rsidRDefault="00E67C6C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4877484" w14:textId="77777777" w:rsidR="00E67C6C" w:rsidRPr="00D96F9F" w:rsidRDefault="00E67C6C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B8DCEDC" w14:textId="77777777" w:rsidR="00E67C6C" w:rsidRPr="00D96F9F" w:rsidRDefault="00E67C6C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A459EC5" w14:textId="77777777" w:rsidR="00E67C6C" w:rsidRPr="00D96F9F" w:rsidRDefault="00E67C6C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BE8C507" w14:textId="77777777" w:rsidR="00E67C6C" w:rsidRPr="00D96F9F" w:rsidRDefault="00E67C6C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BDB9919" w14:textId="77777777" w:rsidR="00E67C6C" w:rsidRPr="00D96F9F" w:rsidRDefault="00E67C6C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28D4228" w14:textId="77777777" w:rsidR="00E67C6C" w:rsidRPr="00D96F9F" w:rsidRDefault="00E67C6C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02FA57D" w14:textId="77777777" w:rsidR="00E67C6C" w:rsidRPr="00D96F9F" w:rsidRDefault="00E67C6C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EEC85A6" w14:textId="77777777" w:rsidR="00E67C6C" w:rsidRPr="00D96F9F" w:rsidRDefault="00E67C6C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5103D4" w14:paraId="09B7003A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0F8BB885" w14:textId="4C907987" w:rsidR="005103D4" w:rsidRDefault="005103D4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Intervención en programas de rehabilitación física</w:t>
            </w:r>
          </w:p>
        </w:tc>
        <w:tc>
          <w:tcPr>
            <w:tcW w:w="770" w:type="dxa"/>
            <w:vAlign w:val="center"/>
          </w:tcPr>
          <w:p w14:paraId="7E327DE9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2154B4D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5F6CC53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8094FA9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841F97B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60CE3E4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78F4D37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F91F0FA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CD670ED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14572B" w14:paraId="533D033D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64ACE466" w14:textId="66B218E5" w:rsidR="0014572B" w:rsidRDefault="0014572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Participación en terapias complementarias</w:t>
            </w:r>
          </w:p>
        </w:tc>
        <w:tc>
          <w:tcPr>
            <w:tcW w:w="770" w:type="dxa"/>
            <w:vAlign w:val="center"/>
          </w:tcPr>
          <w:p w14:paraId="57C2FACA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E1BFA23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257F9FD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41E40B1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7A4A1B6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1DCB408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AF38CD7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C6F1090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6BDB32E9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14572B" w14:paraId="0052A369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2D3F83EE" w14:textId="6AB6AE5A" w:rsidR="0014572B" w:rsidRDefault="0014572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153CDD">
              <w:rPr>
                <w:rFonts w:ascii="Arial" w:hAnsi="Arial" w:cs="Arial"/>
                <w:sz w:val="16"/>
                <w:szCs w:val="16"/>
                <w:lang w:val="es-ES_tradnl"/>
              </w:rPr>
              <w:t xml:space="preserve">Realización de actividades para 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estimulación </w:t>
            </w:r>
            <w:r w:rsidR="005103D4">
              <w:rPr>
                <w:rFonts w:ascii="Arial" w:hAnsi="Arial" w:cs="Arial"/>
                <w:sz w:val="16"/>
                <w:szCs w:val="16"/>
                <w:lang w:val="es-ES_tradnl"/>
              </w:rPr>
              <w:t>mental</w:t>
            </w:r>
          </w:p>
        </w:tc>
        <w:tc>
          <w:tcPr>
            <w:tcW w:w="770" w:type="dxa"/>
            <w:vAlign w:val="center"/>
          </w:tcPr>
          <w:p w14:paraId="78B517DA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660F098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FFACE5C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3CB82C7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164E097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608C198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8F7BBAA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2E71B43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70D9D27" w14:textId="77777777" w:rsidR="0014572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3456B" w14:paraId="2A37EEE9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1E41064D" w14:textId="6DD2C83E" w:rsidR="0043456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Participación</w:t>
            </w:r>
            <w:r w:rsidR="00B46B59">
              <w:rPr>
                <w:rFonts w:ascii="Arial" w:hAnsi="Arial" w:cs="Arial"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>en sesiones de equipo multidisciplinar</w:t>
            </w:r>
          </w:p>
        </w:tc>
        <w:tc>
          <w:tcPr>
            <w:tcW w:w="770" w:type="dxa"/>
            <w:vAlign w:val="center"/>
          </w:tcPr>
          <w:p w14:paraId="3F9B682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7F77224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AE29DF9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2D363EC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2AD4859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CBD6296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87BEFAD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5A6C239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2975E0A5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3456B" w14:paraId="3ACA354A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3ED539BC" w14:textId="55A45A5A" w:rsidR="0043456B" w:rsidRPr="00D96F9F" w:rsidRDefault="0014572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Informe de alta de enfermería hospitalaria</w:t>
            </w:r>
          </w:p>
        </w:tc>
        <w:tc>
          <w:tcPr>
            <w:tcW w:w="770" w:type="dxa"/>
            <w:vAlign w:val="center"/>
          </w:tcPr>
          <w:p w14:paraId="1514BA04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730E153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9411DFF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228883F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7FF8CBE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1C6FCCF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9DD7C58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0F83295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0CB9464A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3456B" w14:paraId="7F1F6857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3A4F86DB" w14:textId="2C42F429" w:rsidR="0043456B" w:rsidRDefault="004345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Coordinación con otros niveles de atenció</w:t>
            </w:r>
            <w:r w:rsidR="0014572B">
              <w:rPr>
                <w:rFonts w:ascii="Arial" w:hAnsi="Arial" w:cs="Arial"/>
                <w:sz w:val="16"/>
                <w:szCs w:val="16"/>
                <w:lang w:val="es-ES_tradnl"/>
              </w:rPr>
              <w:t>n</w:t>
            </w:r>
          </w:p>
        </w:tc>
        <w:tc>
          <w:tcPr>
            <w:tcW w:w="770" w:type="dxa"/>
            <w:vAlign w:val="center"/>
          </w:tcPr>
          <w:p w14:paraId="17F53FA0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6969C3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AF3C192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455E4D8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E38EE09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910B89F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1876E39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39C5EF8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0F416E7" w14:textId="77777777" w:rsidR="0043456B" w:rsidRPr="00D96F9F" w:rsidRDefault="004345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bookmarkEnd w:id="1"/>
    </w:tbl>
    <w:p w14:paraId="7B98081C" w14:textId="77777777" w:rsidR="0062698B" w:rsidRDefault="0062698B">
      <w:pPr>
        <w:rPr>
          <w:sz w:val="28"/>
          <w:szCs w:val="28"/>
        </w:rPr>
      </w:pPr>
    </w:p>
    <w:tbl>
      <w:tblPr>
        <w:tblStyle w:val="a3"/>
        <w:tblW w:w="8503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6598"/>
      </w:tblGrid>
      <w:tr w:rsidR="0062698B" w14:paraId="6E9F6A28" w14:textId="77777777">
        <w:trPr>
          <w:trHeight w:val="12540"/>
        </w:trPr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7C1548" w14:textId="77777777" w:rsidR="0062698B" w:rsidRDefault="0000000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 </w:t>
            </w:r>
          </w:p>
          <w:p w14:paraId="3D492F6B" w14:textId="77777777" w:rsidR="0062698B" w:rsidRDefault="0000000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Fecha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ACE18E" w14:textId="77777777" w:rsidR="0062698B" w:rsidRDefault="0000000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255DB93" w14:textId="77777777" w:rsidR="0062698B" w:rsidRDefault="0000000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Observaciones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2D5922F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655F19D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A22D407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52CC8AA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21AFD78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07ACB05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1CB6445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2D282A9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0EB4DD5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E15C64F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465AE0C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BD2EB2F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5954856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B04D20E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2FB0926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39ADB23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6D58981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909181F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CEF1335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AC0D010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1FAE0A9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0898DFD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818C72D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99DDFE5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8A30B44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1F3F697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747ABE3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39A03AC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68BC003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A522DE5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DB79F4D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8674981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D7BAF81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D08D94E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7855F7A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2AC9280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17D27C4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32E3477" w14:textId="60EFF1CA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78C22EAA" w14:textId="77777777" w:rsidR="0034676B" w:rsidRDefault="0034676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6AE6AC2E" w14:textId="77777777" w:rsidR="005103D4" w:rsidRDefault="005103D4" w:rsidP="006A1DD7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72164850" w14:textId="77777777" w:rsidR="005103D4" w:rsidRDefault="005103D4" w:rsidP="006A1DD7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100789BC" w14:textId="2E684B1C" w:rsidR="006A1DD7" w:rsidRDefault="006A1DD7" w:rsidP="006A1DD7">
      <w:pPr>
        <w:shd w:val="clear" w:color="auto" w:fill="FFFFFF"/>
        <w:spacing w:after="0"/>
        <w:jc w:val="both"/>
        <w:rPr>
          <w:rFonts w:ascii="Arial" w:eastAsia="Arial" w:hAnsi="Arial" w:cs="Arial"/>
          <w:color w:val="000066"/>
          <w:sz w:val="32"/>
          <w:szCs w:val="32"/>
        </w:rPr>
      </w:pPr>
      <w:r>
        <w:rPr>
          <w:rFonts w:ascii="Arial" w:eastAsia="Arial" w:hAnsi="Arial" w:cs="Arial"/>
          <w:b/>
          <w:color w:val="000066"/>
          <w:sz w:val="32"/>
          <w:szCs w:val="32"/>
        </w:rPr>
        <w:lastRenderedPageBreak/>
        <w:t xml:space="preserve">UNIDAD DE </w:t>
      </w:r>
      <w:r>
        <w:rPr>
          <w:rFonts w:ascii="Arial" w:eastAsia="Arial" w:hAnsi="Arial" w:cs="Arial"/>
          <w:b/>
          <w:color w:val="000066"/>
          <w:sz w:val="32"/>
          <w:szCs w:val="32"/>
        </w:rPr>
        <w:t>CUIDADOS PALIATIVOS HOSPITALARIOS</w:t>
      </w:r>
      <w:r>
        <w:rPr>
          <w:rFonts w:ascii="Arial" w:eastAsia="Arial" w:hAnsi="Arial" w:cs="Arial"/>
          <w:color w:val="000066"/>
          <w:sz w:val="32"/>
          <w:szCs w:val="32"/>
        </w:rPr>
        <w:t xml:space="preserve"> </w:t>
      </w:r>
    </w:p>
    <w:p w14:paraId="69E0B504" w14:textId="47CBC69E" w:rsidR="006A1DD7" w:rsidRPr="006A1DD7" w:rsidRDefault="006A1DD7" w:rsidP="006A1DD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14:paraId="6C8D54F5" w14:textId="77777777" w:rsidR="006A1DD7" w:rsidRDefault="006A1DD7" w:rsidP="006A1DD7">
      <w:pPr>
        <w:shd w:val="clear" w:color="auto" w:fill="FFFFFF"/>
        <w:spacing w:before="240" w:after="60"/>
        <w:jc w:val="both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PROPÓSITO </w:t>
      </w:r>
    </w:p>
    <w:p w14:paraId="4CBCEF8C" w14:textId="2B7E4321" w:rsidR="006A1DD7" w:rsidRDefault="006A1DD7" w:rsidP="006A1DD7">
      <w:pPr>
        <w:pStyle w:val="Default"/>
        <w:rPr>
          <w:rFonts w:ascii="Wingdings" w:hAnsi="Wingdings" w:cs="Wingdings"/>
          <w:color w:val="C45811"/>
          <w:sz w:val="23"/>
          <w:szCs w:val="23"/>
        </w:rPr>
      </w:pPr>
      <w:r>
        <w:rPr>
          <w:rFonts w:ascii="Wingdings" w:hAnsi="Wingdings" w:cs="Wingdings"/>
          <w:color w:val="C45811"/>
          <w:sz w:val="23"/>
          <w:szCs w:val="23"/>
        </w:rPr>
        <w:t xml:space="preserve"> </w:t>
      </w:r>
    </w:p>
    <w:p w14:paraId="5FC9C746" w14:textId="1EFEE5C4" w:rsidR="006A1DD7" w:rsidRPr="00A277E0" w:rsidRDefault="006A1DD7" w:rsidP="006A1D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A1DD7">
        <w:rPr>
          <w:rFonts w:ascii="Arial" w:hAnsi="Arial" w:cs="Arial"/>
          <w:color w:val="000000"/>
          <w:sz w:val="24"/>
          <w:szCs w:val="24"/>
        </w:rPr>
        <w:t xml:space="preserve">En la Unidad de Cuidados Paliativos </w:t>
      </w:r>
      <w:r w:rsidRPr="00A277E0">
        <w:rPr>
          <w:rFonts w:ascii="Arial" w:hAnsi="Arial" w:cs="Arial"/>
          <w:color w:val="000000"/>
          <w:sz w:val="24"/>
          <w:szCs w:val="24"/>
        </w:rPr>
        <w:t>Hospitalarios</w:t>
      </w:r>
      <w:r w:rsidRPr="006A1DD7">
        <w:rPr>
          <w:rFonts w:ascii="Arial" w:hAnsi="Arial" w:cs="Arial"/>
          <w:color w:val="000000"/>
          <w:sz w:val="24"/>
          <w:szCs w:val="24"/>
        </w:rPr>
        <w:t xml:space="preserve">, </w:t>
      </w:r>
      <w:r w:rsidRPr="00A277E0">
        <w:rPr>
          <w:rFonts w:ascii="Arial" w:hAnsi="Arial" w:cs="Arial"/>
          <w:color w:val="000000"/>
          <w:sz w:val="24"/>
          <w:szCs w:val="24"/>
        </w:rPr>
        <w:t>se encuentran ingresados pacientes que requieren de tratamiento y cuidados paliativos, p</w:t>
      </w:r>
      <w:r w:rsidRPr="006A1DD7">
        <w:rPr>
          <w:rFonts w:ascii="Arial" w:hAnsi="Arial" w:cs="Arial"/>
          <w:color w:val="000000"/>
          <w:sz w:val="24"/>
          <w:szCs w:val="24"/>
        </w:rPr>
        <w:t>retend</w:t>
      </w:r>
      <w:r w:rsidRPr="00A277E0">
        <w:rPr>
          <w:rFonts w:ascii="Arial" w:hAnsi="Arial" w:cs="Arial"/>
          <w:color w:val="000000"/>
          <w:sz w:val="24"/>
          <w:szCs w:val="24"/>
        </w:rPr>
        <w:t>iendo</w:t>
      </w:r>
      <w:r w:rsidRPr="006A1DD7">
        <w:rPr>
          <w:rFonts w:ascii="Arial" w:hAnsi="Arial" w:cs="Arial"/>
          <w:color w:val="000000"/>
          <w:sz w:val="24"/>
          <w:szCs w:val="24"/>
        </w:rPr>
        <w:t xml:space="preserve"> que el enfermero/a residente conozca la coordinación diaria con el servicio </w:t>
      </w:r>
      <w:r w:rsidRPr="00A277E0">
        <w:rPr>
          <w:rFonts w:ascii="Arial" w:hAnsi="Arial" w:cs="Arial"/>
          <w:color w:val="000000"/>
          <w:sz w:val="24"/>
          <w:szCs w:val="24"/>
        </w:rPr>
        <w:t xml:space="preserve">de </w:t>
      </w:r>
      <w:r w:rsidRPr="006A1DD7">
        <w:rPr>
          <w:rFonts w:ascii="Arial" w:hAnsi="Arial" w:cs="Arial"/>
          <w:color w:val="000000"/>
          <w:sz w:val="24"/>
          <w:szCs w:val="24"/>
        </w:rPr>
        <w:t>ESAD como plataforma de atención específica paliativa como modelo de continuidad asistencial</w:t>
      </w:r>
      <w:r w:rsidRPr="00A277E0">
        <w:rPr>
          <w:rFonts w:ascii="Arial" w:hAnsi="Arial" w:cs="Arial"/>
          <w:color w:val="000000"/>
          <w:sz w:val="24"/>
          <w:szCs w:val="24"/>
        </w:rPr>
        <w:t xml:space="preserve">; </w:t>
      </w:r>
      <w:r w:rsidRPr="006A1DD7">
        <w:rPr>
          <w:rFonts w:ascii="Arial" w:hAnsi="Arial" w:cs="Arial"/>
          <w:color w:val="000000"/>
          <w:sz w:val="24"/>
          <w:szCs w:val="24"/>
        </w:rPr>
        <w:t xml:space="preserve">adquiera el nivel de conocimientos, habilidades y actitudes que le capacite para prestar cuidados paliativos integrales a pacientes con enfermedades terminales, implicando de forma activa tanto al paciente como a sus familiares, respetando las diferencias individuales y atendiendo a los principios éticos. </w:t>
      </w:r>
    </w:p>
    <w:p w14:paraId="0B81A235" w14:textId="77777777" w:rsidR="006A1DD7" w:rsidRDefault="006A1DD7" w:rsidP="006A1D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14:paraId="1C266BD5" w14:textId="77777777" w:rsidR="006A1DD7" w:rsidRDefault="006A1DD7" w:rsidP="006A1D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14:paraId="243477C7" w14:textId="77777777" w:rsidR="006A1DD7" w:rsidRDefault="006A1DD7" w:rsidP="006A1DD7">
      <w:pPr>
        <w:shd w:val="clear" w:color="auto" w:fill="FFFFFF"/>
        <w:spacing w:before="240" w:after="60"/>
        <w:jc w:val="both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1. OBJETIVO GENERAL </w:t>
      </w:r>
    </w:p>
    <w:p w14:paraId="0BE3DC6C" w14:textId="77777777" w:rsidR="006A1DD7" w:rsidRDefault="006A1DD7" w:rsidP="006A1DD7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F8BC784" w14:textId="0A83A6B0" w:rsidR="006A1DD7" w:rsidRDefault="006A1DD7" w:rsidP="006A1DD7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  <w:t xml:space="preserve">Valorar de forma multidisciplinar las necesidades del paciente </w:t>
      </w:r>
      <w:r>
        <w:rPr>
          <w:rFonts w:ascii="Arial" w:eastAsia="Arial" w:hAnsi="Arial" w:cs="Arial"/>
          <w:sz w:val="24"/>
          <w:szCs w:val="24"/>
        </w:rPr>
        <w:t>paliativo</w:t>
      </w:r>
      <w:r>
        <w:rPr>
          <w:rFonts w:ascii="Arial" w:eastAsia="Arial" w:hAnsi="Arial" w:cs="Arial"/>
          <w:sz w:val="24"/>
          <w:szCs w:val="24"/>
        </w:rPr>
        <w:t xml:space="preserve"> hospitalizado con el fin de detectar problemas y factores de riesgo que permitan planificar unos cuidados </w:t>
      </w:r>
      <w:r w:rsidR="00A277E0">
        <w:rPr>
          <w:rFonts w:ascii="Arial" w:eastAsia="Arial" w:hAnsi="Arial" w:cs="Arial"/>
          <w:sz w:val="24"/>
          <w:szCs w:val="24"/>
        </w:rPr>
        <w:t xml:space="preserve">específicos en este ámbito, </w:t>
      </w:r>
      <w:r>
        <w:rPr>
          <w:rFonts w:ascii="Arial" w:eastAsia="Arial" w:hAnsi="Arial" w:cs="Arial"/>
          <w:sz w:val="24"/>
          <w:szCs w:val="24"/>
        </w:rPr>
        <w:t>optimi</w:t>
      </w:r>
      <w:r w:rsidR="00A277E0">
        <w:rPr>
          <w:rFonts w:ascii="Arial" w:eastAsia="Arial" w:hAnsi="Arial" w:cs="Arial"/>
          <w:sz w:val="24"/>
          <w:szCs w:val="24"/>
        </w:rPr>
        <w:t>zar</w:t>
      </w:r>
      <w:r>
        <w:rPr>
          <w:rFonts w:ascii="Arial" w:eastAsia="Arial" w:hAnsi="Arial" w:cs="Arial"/>
          <w:sz w:val="24"/>
          <w:szCs w:val="24"/>
        </w:rPr>
        <w:t xml:space="preserve"> su autonomía y garanti</w:t>
      </w:r>
      <w:r w:rsidR="00A277E0">
        <w:rPr>
          <w:rFonts w:ascii="Arial" w:eastAsia="Arial" w:hAnsi="Arial" w:cs="Arial"/>
          <w:sz w:val="24"/>
          <w:szCs w:val="24"/>
        </w:rPr>
        <w:t>zar</w:t>
      </w:r>
      <w:r>
        <w:rPr>
          <w:rFonts w:ascii="Arial" w:eastAsia="Arial" w:hAnsi="Arial" w:cs="Arial"/>
          <w:sz w:val="24"/>
          <w:szCs w:val="24"/>
        </w:rPr>
        <w:t xml:space="preserve"> la continuidad de cuidados. </w:t>
      </w:r>
    </w:p>
    <w:p w14:paraId="6AA056F2" w14:textId="77777777" w:rsidR="006A1DD7" w:rsidRDefault="006A1DD7" w:rsidP="006A1D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14:paraId="102C5D42" w14:textId="77777777" w:rsidR="00A277E0" w:rsidRDefault="00A277E0" w:rsidP="00A277E0">
      <w:pPr>
        <w:shd w:val="clear" w:color="auto" w:fill="FFFFFF"/>
        <w:spacing w:before="240" w:after="60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2. OBJETIVOS ESPECÍFICOS </w:t>
      </w:r>
    </w:p>
    <w:p w14:paraId="253D9CAA" w14:textId="0848127A" w:rsidR="00A277E0" w:rsidRDefault="00A277E0" w:rsidP="00A277E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</w:t>
      </w:r>
    </w:p>
    <w:p w14:paraId="430A5074" w14:textId="77777777" w:rsidR="00A277E0" w:rsidRPr="00A277E0" w:rsidRDefault="00A277E0" w:rsidP="00A277E0">
      <w:pPr>
        <w:numPr>
          <w:ilvl w:val="0"/>
          <w:numId w:val="127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A277E0">
        <w:rPr>
          <w:rFonts w:ascii="Arial" w:eastAsia="Arial" w:hAnsi="Arial" w:cs="Arial"/>
          <w:sz w:val="24"/>
          <w:szCs w:val="24"/>
        </w:rPr>
        <w:t>Aportar la valoración enfermera como un elemento indispensable de la valoración interdisciplinar.</w:t>
      </w:r>
    </w:p>
    <w:p w14:paraId="7A933A9F" w14:textId="0A286EF7" w:rsidR="0025114A" w:rsidRPr="0025114A" w:rsidRDefault="00A277E0" w:rsidP="0025114A">
      <w:pPr>
        <w:numPr>
          <w:ilvl w:val="0"/>
          <w:numId w:val="127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6A1DD7">
        <w:rPr>
          <w:rFonts w:ascii="Arial" w:hAnsi="Arial" w:cs="Arial"/>
          <w:color w:val="000000"/>
          <w:sz w:val="24"/>
          <w:szCs w:val="24"/>
        </w:rPr>
        <w:t>Conocer los criterios organizativos y gestión de los cuidados paliativos desde la hospitalización como la asistencia integral del paciente y los motivos de ingreso/derivación</w:t>
      </w:r>
      <w:r w:rsidR="0025114A">
        <w:rPr>
          <w:rFonts w:ascii="Arial" w:hAnsi="Arial" w:cs="Arial"/>
          <w:color w:val="000000"/>
          <w:sz w:val="24"/>
          <w:szCs w:val="24"/>
        </w:rPr>
        <w:t xml:space="preserve">: </w:t>
      </w:r>
      <w:r w:rsidR="0025114A" w:rsidRPr="0025114A">
        <w:rPr>
          <w:rFonts w:ascii="Arial" w:hAnsi="Arial" w:cs="Arial"/>
          <w:sz w:val="24"/>
          <w:szCs w:val="24"/>
        </w:rPr>
        <w:t>Fase avanzada de enfermedades oncohematológicas en sus diversas presentaciones, con pronóstico terminal próximo.</w:t>
      </w:r>
      <w:r w:rsidR="0025114A" w:rsidRPr="0025114A">
        <w:rPr>
          <w:rFonts w:ascii="Arial" w:hAnsi="Arial" w:cs="Arial"/>
          <w:sz w:val="24"/>
          <w:szCs w:val="24"/>
        </w:rPr>
        <w:t xml:space="preserve"> </w:t>
      </w:r>
      <w:r w:rsidR="0025114A" w:rsidRPr="0025114A">
        <w:rPr>
          <w:rFonts w:ascii="Arial" w:hAnsi="Arial" w:cs="Arial"/>
          <w:sz w:val="24"/>
          <w:szCs w:val="24"/>
        </w:rPr>
        <w:t>Deterioro funcional progresivo de enfermedad crónica, incompatible con el manejo domiciliario</w:t>
      </w:r>
      <w:r w:rsidR="0025114A" w:rsidRPr="0025114A">
        <w:rPr>
          <w:rFonts w:ascii="Arial" w:hAnsi="Arial" w:cs="Arial"/>
          <w:sz w:val="24"/>
          <w:szCs w:val="24"/>
        </w:rPr>
        <w:t>.</w:t>
      </w:r>
      <w:r w:rsidR="0025114A">
        <w:rPr>
          <w:rFonts w:ascii="Arial" w:hAnsi="Arial" w:cs="Arial"/>
          <w:sz w:val="24"/>
          <w:szCs w:val="24"/>
        </w:rPr>
        <w:t xml:space="preserve"> </w:t>
      </w:r>
      <w:r w:rsidR="0025114A" w:rsidRPr="0025114A">
        <w:rPr>
          <w:rFonts w:ascii="Arial" w:hAnsi="Arial" w:cs="Arial"/>
          <w:sz w:val="24"/>
          <w:szCs w:val="24"/>
        </w:rPr>
        <w:t>Claudicación por parte de la familia o el cuidador principal.</w:t>
      </w:r>
    </w:p>
    <w:p w14:paraId="3388BBE9" w14:textId="7BD6BD70" w:rsidR="00A277E0" w:rsidRPr="00A277E0" w:rsidRDefault="00A277E0" w:rsidP="00A277E0">
      <w:pPr>
        <w:numPr>
          <w:ilvl w:val="0"/>
          <w:numId w:val="127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6A1DD7">
        <w:rPr>
          <w:rFonts w:ascii="Arial" w:hAnsi="Arial" w:cs="Arial"/>
          <w:color w:val="000000"/>
          <w:sz w:val="24"/>
          <w:szCs w:val="24"/>
        </w:rPr>
        <w:t>Valoración de necesidades y aplicación de cuidados específicos en este ámbito</w:t>
      </w:r>
      <w:r w:rsidRPr="00A277E0">
        <w:rPr>
          <w:rFonts w:ascii="Arial" w:hAnsi="Arial" w:cs="Arial"/>
          <w:color w:val="000000"/>
          <w:sz w:val="24"/>
          <w:szCs w:val="24"/>
        </w:rPr>
        <w:t>.</w:t>
      </w:r>
    </w:p>
    <w:p w14:paraId="438A6ABA" w14:textId="6E827324" w:rsidR="00A277E0" w:rsidRPr="00A277E0" w:rsidRDefault="00A277E0" w:rsidP="00A277E0">
      <w:pPr>
        <w:numPr>
          <w:ilvl w:val="0"/>
          <w:numId w:val="127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6A1DD7">
        <w:rPr>
          <w:rFonts w:ascii="Arial" w:hAnsi="Arial" w:cs="Arial"/>
          <w:color w:val="000000"/>
          <w:sz w:val="24"/>
          <w:szCs w:val="24"/>
        </w:rPr>
        <w:t>Identificación y manejo de principales síntomas en el manejo del paciente con necesidad de cuidados paliativos y en situación de últimos días.</w:t>
      </w:r>
    </w:p>
    <w:p w14:paraId="0B991D99" w14:textId="0C112617" w:rsidR="00A277E0" w:rsidRPr="00A277E0" w:rsidRDefault="00A277E0" w:rsidP="00A277E0">
      <w:pPr>
        <w:numPr>
          <w:ilvl w:val="0"/>
          <w:numId w:val="127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6A1DD7">
        <w:rPr>
          <w:rFonts w:ascii="Arial" w:hAnsi="Arial" w:cs="Arial"/>
          <w:color w:val="000000"/>
          <w:sz w:val="24"/>
          <w:szCs w:val="24"/>
        </w:rPr>
        <w:t>Lograr el confort y la mejor calidad de vida posible para el paciente y su familia.</w:t>
      </w:r>
    </w:p>
    <w:p w14:paraId="52F8B972" w14:textId="1E2B8B87" w:rsidR="00A277E0" w:rsidRPr="0025114A" w:rsidRDefault="00A277E0" w:rsidP="00A277E0">
      <w:pPr>
        <w:numPr>
          <w:ilvl w:val="0"/>
          <w:numId w:val="127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6A1DD7">
        <w:rPr>
          <w:rFonts w:ascii="Arial" w:hAnsi="Arial" w:cs="Arial"/>
          <w:color w:val="000000"/>
          <w:sz w:val="24"/>
          <w:szCs w:val="24"/>
        </w:rPr>
        <w:t>Integrarse en la organización del equipo</w:t>
      </w:r>
      <w:r w:rsidRPr="00A277E0">
        <w:rPr>
          <w:rFonts w:ascii="Arial" w:hAnsi="Arial" w:cs="Arial"/>
          <w:color w:val="000000"/>
          <w:sz w:val="24"/>
          <w:szCs w:val="24"/>
        </w:rPr>
        <w:t>.</w:t>
      </w:r>
    </w:p>
    <w:p w14:paraId="24814245" w14:textId="77777777" w:rsidR="0025114A" w:rsidRDefault="0025114A" w:rsidP="0025114A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6DFA4A91" w14:textId="7F122FE1" w:rsidR="0025114A" w:rsidRDefault="0025114A" w:rsidP="0025114A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lastRenderedPageBreak/>
        <w:t xml:space="preserve">REGISTRO DE ACTIVIDADES UNIDAD DE </w:t>
      </w:r>
      <w:r>
        <w:rPr>
          <w:rFonts w:ascii="Arial" w:eastAsia="Arial" w:hAnsi="Arial" w:cs="Arial"/>
          <w:b/>
          <w:color w:val="000066"/>
          <w:sz w:val="24"/>
          <w:szCs w:val="24"/>
        </w:rPr>
        <w:t>CUIDADOS PALIATIVOS HOSPITALARIOS</w:t>
      </w:r>
    </w:p>
    <w:p w14:paraId="360B8786" w14:textId="77777777" w:rsidR="0025114A" w:rsidRDefault="0025114A" w:rsidP="0025114A">
      <w:pPr>
        <w:shd w:val="clear" w:color="auto" w:fill="FFFFFF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     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735AFA6A" w14:textId="77777777" w:rsidR="0025114A" w:rsidRDefault="0025114A" w:rsidP="0025114A">
      <w:pPr>
        <w:shd w:val="clear" w:color="auto" w:fill="FFFFFF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</w:t>
      </w:r>
      <w:r>
        <w:rPr>
          <w:rFonts w:ascii="Arial" w:eastAsia="Arial" w:hAnsi="Arial" w:cs="Arial"/>
          <w:b/>
          <w:sz w:val="20"/>
          <w:szCs w:val="20"/>
        </w:rPr>
        <w:tab/>
        <w:t>NOMBRE: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EF6BE29" w14:textId="77777777" w:rsidR="0025114A" w:rsidRDefault="0025114A" w:rsidP="0025114A">
      <w:pPr>
        <w:shd w:val="clear" w:color="auto" w:fill="FFFFFF"/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0445B371" w14:textId="77777777" w:rsidR="0025114A" w:rsidRDefault="0025114A" w:rsidP="0025114A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Período del………………………………al…………………………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6FEAC82" w14:textId="77777777" w:rsidR="006E0425" w:rsidRDefault="006E0425" w:rsidP="0025114A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W w:w="1018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5"/>
        <w:gridCol w:w="770"/>
        <w:gridCol w:w="770"/>
        <w:gridCol w:w="770"/>
        <w:gridCol w:w="770"/>
        <w:gridCol w:w="770"/>
        <w:gridCol w:w="770"/>
        <w:gridCol w:w="770"/>
        <w:gridCol w:w="770"/>
        <w:gridCol w:w="1541"/>
      </w:tblGrid>
      <w:tr w:rsidR="0025114A" w14:paraId="7D6A8304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50B2E93E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r w:rsidRPr="00D96F9F">
              <w:rPr>
                <w:rFonts w:ascii="Arial" w:hAnsi="Arial" w:cs="Arial"/>
                <w:b/>
                <w:szCs w:val="24"/>
                <w:lang w:val="es-ES_tradnl"/>
              </w:rPr>
              <w:t>Fecha</w:t>
            </w:r>
          </w:p>
        </w:tc>
        <w:tc>
          <w:tcPr>
            <w:tcW w:w="770" w:type="dxa"/>
            <w:vAlign w:val="center"/>
          </w:tcPr>
          <w:p w14:paraId="7AAAD3D9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68E345B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87B38BD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A3C6E8B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B69BA11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213E368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00806B2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EF57C28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AA8EBCA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Cs w:val="24"/>
                <w:lang w:val="es-ES_tradnl"/>
              </w:rPr>
              <w:t>Firma</w:t>
            </w:r>
          </w:p>
        </w:tc>
      </w:tr>
      <w:tr w:rsidR="0025114A" w14:paraId="70748FA4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7A311A19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Valoración Geriátrica Integral</w:t>
            </w:r>
          </w:p>
        </w:tc>
        <w:tc>
          <w:tcPr>
            <w:tcW w:w="770" w:type="dxa"/>
            <w:vAlign w:val="center"/>
          </w:tcPr>
          <w:p w14:paraId="48C335C8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3F30783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D73D581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FD27014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722B4A3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978B758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71E748C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66A06EF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5C98E420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25114A" w14:paraId="2462656A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42B7759F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 xml:space="preserve">Valoración 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>por Patrones Funcionales de Salud</w:t>
            </w:r>
          </w:p>
        </w:tc>
        <w:tc>
          <w:tcPr>
            <w:tcW w:w="770" w:type="dxa"/>
            <w:vAlign w:val="center"/>
          </w:tcPr>
          <w:p w14:paraId="13283619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8B00EB0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53032DA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51BC8E3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5F67154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A665438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2B9C4BB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BBD125A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F75C70F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25114A" w14:paraId="52F21DB7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6DD95A9D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Valoració</w:t>
            </w: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n del riesgo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 </w:t>
            </w: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 xml:space="preserve">de 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>L</w:t>
            </w: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PP</w:t>
            </w:r>
          </w:p>
        </w:tc>
        <w:tc>
          <w:tcPr>
            <w:tcW w:w="770" w:type="dxa"/>
            <w:vAlign w:val="center"/>
          </w:tcPr>
          <w:p w14:paraId="46762156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CE9B416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CAE93A5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063111D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39435DC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7E33F33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3FC3636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DB86F4F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279324A9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25114A" w14:paraId="4BA6C44C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2D6AE9C5" w14:textId="77777777" w:rsidR="0025114A" w:rsidRDefault="0025114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Valoración del riesgo de caídas</w:t>
            </w:r>
          </w:p>
        </w:tc>
        <w:tc>
          <w:tcPr>
            <w:tcW w:w="770" w:type="dxa"/>
            <w:vAlign w:val="center"/>
          </w:tcPr>
          <w:p w14:paraId="799700CE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106E1A9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00BEFED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50047A5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6C931D3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F893DED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F197182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E245BD9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63E46294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25114A" w14:paraId="358494DD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57C56D1A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Registro de diagnósticos enfermeros</w:t>
            </w:r>
          </w:p>
        </w:tc>
        <w:tc>
          <w:tcPr>
            <w:tcW w:w="770" w:type="dxa"/>
            <w:vAlign w:val="center"/>
          </w:tcPr>
          <w:p w14:paraId="4BF761F3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C758982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4291F15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89A6755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67B07B7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8E3B72C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2F6D599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26D146B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DB50B70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25114A" w14:paraId="5F41E15D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3A4FBF92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Realización de planes de cuidados</w:t>
            </w:r>
          </w:p>
        </w:tc>
        <w:tc>
          <w:tcPr>
            <w:tcW w:w="770" w:type="dxa"/>
            <w:vAlign w:val="center"/>
          </w:tcPr>
          <w:p w14:paraId="2075235A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8D9E8F8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ACB518D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50477CD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774A466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0D3CE5A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89FF862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C08AF75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43FD101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25114A" w14:paraId="3FF53071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7D6F89FE" w14:textId="749A2368" w:rsidR="0025114A" w:rsidRDefault="00E67C6C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Seguimiento del anciano hospitalizado</w:t>
            </w:r>
          </w:p>
        </w:tc>
        <w:tc>
          <w:tcPr>
            <w:tcW w:w="770" w:type="dxa"/>
            <w:vAlign w:val="center"/>
          </w:tcPr>
          <w:p w14:paraId="3B0DD3FA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C89FDA8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4D4D5B8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417DCD2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27F2A33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382AC10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70FAADE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F1AE44F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25B5867D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25114A" w14:paraId="1E097DE4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3C504062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Cuidados geriátricos específicos</w:t>
            </w:r>
          </w:p>
        </w:tc>
        <w:tc>
          <w:tcPr>
            <w:tcW w:w="770" w:type="dxa"/>
            <w:vAlign w:val="center"/>
          </w:tcPr>
          <w:p w14:paraId="6DC2C791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46EE8F4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DEBCC69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A0D7D9C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2989C9E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3BD362A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CD397C9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C72F281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20CE1BB4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25114A" w14:paraId="5307A801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6D2F61D3" w14:textId="2BF0944C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Valoración del cumplimiento del tratamiento farmacológico</w:t>
            </w:r>
          </w:p>
        </w:tc>
        <w:tc>
          <w:tcPr>
            <w:tcW w:w="770" w:type="dxa"/>
            <w:vAlign w:val="center"/>
          </w:tcPr>
          <w:p w14:paraId="4DC8DF3A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E288C6A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49F77E7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4C7B800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CEAC519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598158B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67F3795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98430E8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0F55360F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25114A" w14:paraId="03A82212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67C4FDEF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Planificación y ejecución de medidas que potencien la autonomía</w:t>
            </w:r>
          </w:p>
        </w:tc>
        <w:tc>
          <w:tcPr>
            <w:tcW w:w="770" w:type="dxa"/>
            <w:vAlign w:val="center"/>
          </w:tcPr>
          <w:p w14:paraId="0B4EB649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5B3B6AE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A7418D6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2E9AB9A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968EEF7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9A4402A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D3E5B34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C3DD2D4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ACDC916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25114A" w14:paraId="7C865BEB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642FAE2E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Atención en la fase agónica</w:t>
            </w:r>
          </w:p>
        </w:tc>
        <w:tc>
          <w:tcPr>
            <w:tcW w:w="770" w:type="dxa"/>
            <w:vAlign w:val="center"/>
          </w:tcPr>
          <w:p w14:paraId="143A09E8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19AD20A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B788B6B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A897424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639750C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54C43BF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9CFCFEE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4689342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AE634DA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25114A" w14:paraId="7111D3B1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49814693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Información, educación y soporte emocional anciano/familia</w:t>
            </w:r>
          </w:p>
        </w:tc>
        <w:tc>
          <w:tcPr>
            <w:tcW w:w="770" w:type="dxa"/>
            <w:vAlign w:val="center"/>
          </w:tcPr>
          <w:p w14:paraId="7F7D4725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41F5D2B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245DE83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D7621A8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7F5EA40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0283FEB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328C35C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DDB619C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43C86F3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6E0425" w14:paraId="16355995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1B9EA361" w14:textId="70CCCEA0" w:rsidR="006E0425" w:rsidRDefault="006E0425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s-ES_tradnl"/>
              </w:rPr>
              <w:t>Atención en el duelo</w:t>
            </w:r>
          </w:p>
        </w:tc>
        <w:tc>
          <w:tcPr>
            <w:tcW w:w="770" w:type="dxa"/>
            <w:vAlign w:val="center"/>
          </w:tcPr>
          <w:p w14:paraId="2FEE84CD" w14:textId="77777777" w:rsidR="006E0425" w:rsidRPr="00D96F9F" w:rsidRDefault="006E0425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C6967AA" w14:textId="77777777" w:rsidR="006E0425" w:rsidRPr="00D96F9F" w:rsidRDefault="006E0425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2BAD1A1" w14:textId="77777777" w:rsidR="006E0425" w:rsidRPr="00D96F9F" w:rsidRDefault="006E0425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408E47A" w14:textId="77777777" w:rsidR="006E0425" w:rsidRPr="00D96F9F" w:rsidRDefault="006E0425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432181B" w14:textId="77777777" w:rsidR="006E0425" w:rsidRPr="00D96F9F" w:rsidRDefault="006E0425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0D379FB" w14:textId="77777777" w:rsidR="006E0425" w:rsidRPr="00D96F9F" w:rsidRDefault="006E0425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BFB788A" w14:textId="77777777" w:rsidR="006E0425" w:rsidRPr="00D96F9F" w:rsidRDefault="006E0425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94BFE40" w14:textId="77777777" w:rsidR="006E0425" w:rsidRPr="00D96F9F" w:rsidRDefault="006E0425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2365DF54" w14:textId="77777777" w:rsidR="006E0425" w:rsidRPr="00D96F9F" w:rsidRDefault="006E0425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25114A" w14:paraId="06BE0CFB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265425DD" w14:textId="77777777" w:rsidR="0025114A" w:rsidRDefault="0025114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Coordinación con otros niveles de atención</w:t>
            </w:r>
          </w:p>
        </w:tc>
        <w:tc>
          <w:tcPr>
            <w:tcW w:w="770" w:type="dxa"/>
            <w:vAlign w:val="center"/>
          </w:tcPr>
          <w:p w14:paraId="053D4EE8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C08BB11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5FD2D6B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CC4207A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B1EA5CC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1CB7184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4CEB47C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8EEE998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208418F4" w14:textId="77777777" w:rsidR="0025114A" w:rsidRPr="00D96F9F" w:rsidRDefault="0025114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</w:tbl>
    <w:p w14:paraId="0C81A7D9" w14:textId="77777777" w:rsidR="0025114A" w:rsidRDefault="0025114A" w:rsidP="0025114A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14:paraId="01019E24" w14:textId="77777777" w:rsidR="0025114A" w:rsidRPr="0043456B" w:rsidRDefault="0025114A" w:rsidP="0025114A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14:paraId="3649969B" w14:textId="77777777" w:rsidR="0025114A" w:rsidRDefault="0025114A" w:rsidP="0025114A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2C7D1214" w14:textId="77777777" w:rsidR="0025114A" w:rsidRDefault="0025114A" w:rsidP="0025114A">
      <w:pPr>
        <w:spacing w:after="0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a3"/>
        <w:tblW w:w="8503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6598"/>
      </w:tblGrid>
      <w:tr w:rsidR="006E0425" w14:paraId="2C96C0E8" w14:textId="77777777" w:rsidTr="00113FDB">
        <w:trPr>
          <w:trHeight w:val="12540"/>
        </w:trPr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6745DB" w14:textId="77777777" w:rsidR="006E0425" w:rsidRDefault="006E0425" w:rsidP="00113FDB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01EFD5CD" w14:textId="77777777" w:rsidR="006E0425" w:rsidRDefault="006E0425" w:rsidP="00113FDB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Fecha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E9DAE2" w14:textId="77777777" w:rsidR="006E0425" w:rsidRDefault="006E0425" w:rsidP="00113FDB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E7EFFE5" w14:textId="77777777" w:rsidR="006E0425" w:rsidRDefault="006E0425" w:rsidP="00113FDB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Observaciones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92BE556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409D282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7DD9CE4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BD8C49A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5FAFF64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924890D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9AA9CE0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1511F74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0309C6E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3EDE207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8051DFB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75BFC94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EF57DCD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AE7F89E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0398265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94C0AA0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5405CDE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137701E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6D4DC9B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F1FF881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88D5C22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2145427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0ED20CE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4104100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E9A5F64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34A3BC3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1E35B0D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A28F48D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03A99F7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3318347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D861FDF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D818933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D79458A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06D9B13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7E2D682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44C1251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5678624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F91EF50" w14:textId="77777777" w:rsidR="006E0425" w:rsidRDefault="006E0425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79021CF5" w14:textId="77777777" w:rsidR="0025114A" w:rsidRDefault="0025114A" w:rsidP="0025114A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506633A9" w14:textId="77777777" w:rsidR="0025114A" w:rsidRDefault="0025114A" w:rsidP="0025114A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18597AAE" w14:textId="77777777" w:rsidR="006E0425" w:rsidRDefault="006E0425">
      <w:pPr>
        <w:shd w:val="clear" w:color="auto" w:fill="FFFFFF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48238487" w14:textId="77777777" w:rsidR="006E0425" w:rsidRDefault="006E0425">
      <w:pPr>
        <w:shd w:val="clear" w:color="auto" w:fill="FFFFFF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3514B3B5" w14:textId="6E78486A" w:rsidR="006E0425" w:rsidRDefault="00DF7E08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  <w:r>
        <w:rPr>
          <w:rFonts w:ascii="Arial" w:eastAsia="Arial" w:hAnsi="Arial" w:cs="Arial"/>
          <w:b/>
          <w:color w:val="000066"/>
          <w:sz w:val="32"/>
          <w:szCs w:val="32"/>
        </w:rPr>
        <w:lastRenderedPageBreak/>
        <w:t xml:space="preserve">UNIDAD DE </w:t>
      </w:r>
      <w:r>
        <w:rPr>
          <w:rFonts w:ascii="Arial" w:eastAsia="Arial" w:hAnsi="Arial" w:cs="Arial"/>
          <w:b/>
          <w:color w:val="000066"/>
          <w:sz w:val="32"/>
          <w:szCs w:val="32"/>
        </w:rPr>
        <w:t>HOSPITALIZACIÓN A DOMICILIO (HAD)</w:t>
      </w:r>
    </w:p>
    <w:p w14:paraId="411891FC" w14:textId="77777777" w:rsidR="00DF7E08" w:rsidRDefault="00DF7E08" w:rsidP="00DF7E08">
      <w:pPr>
        <w:shd w:val="clear" w:color="auto" w:fill="FFFFFF"/>
        <w:spacing w:before="240" w:after="60"/>
        <w:jc w:val="both"/>
        <w:rPr>
          <w:rFonts w:ascii="Arial" w:eastAsia="Arial" w:hAnsi="Arial" w:cs="Arial"/>
          <w:b/>
          <w:color w:val="000066"/>
          <w:sz w:val="24"/>
          <w:szCs w:val="24"/>
        </w:rPr>
      </w:pPr>
    </w:p>
    <w:p w14:paraId="7E559D26" w14:textId="19753901" w:rsidR="00DF7E08" w:rsidRDefault="00DF7E08" w:rsidP="00DF7E08">
      <w:pPr>
        <w:shd w:val="clear" w:color="auto" w:fill="FFFFFF"/>
        <w:spacing w:before="240" w:after="60"/>
        <w:jc w:val="both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PROPÓSITO </w:t>
      </w:r>
    </w:p>
    <w:p w14:paraId="1FB1D54D" w14:textId="77777777" w:rsidR="00DF7E08" w:rsidRPr="00952A78" w:rsidRDefault="00DF7E08" w:rsidP="00DF7E08">
      <w:pPr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Pr="00952A78">
        <w:rPr>
          <w:rFonts w:ascii="Arial" w:hAnsi="Arial" w:cs="Arial"/>
          <w:szCs w:val="24"/>
          <w:lang w:val="es-ES_tradnl"/>
        </w:rPr>
        <w:t xml:space="preserve">     Con la estancia en la Unidad de </w:t>
      </w:r>
      <w:r>
        <w:rPr>
          <w:rFonts w:ascii="Arial" w:hAnsi="Arial" w:cs="Arial"/>
          <w:szCs w:val="24"/>
          <w:lang w:val="es-ES_tradnl"/>
        </w:rPr>
        <w:t>Hospitalización a domicilio</w:t>
      </w:r>
      <w:r w:rsidRPr="00952A78">
        <w:rPr>
          <w:rFonts w:ascii="Arial" w:hAnsi="Arial" w:cs="Arial"/>
          <w:szCs w:val="24"/>
          <w:lang w:val="es-ES_tradnl"/>
        </w:rPr>
        <w:t>,</w:t>
      </w:r>
      <w:r>
        <w:rPr>
          <w:rFonts w:ascii="Arial" w:hAnsi="Arial" w:cs="Arial"/>
          <w:szCs w:val="24"/>
          <w:lang w:val="es-ES_tradnl"/>
        </w:rPr>
        <w:t xml:space="preserve"> </w:t>
      </w:r>
      <w:r w:rsidRPr="00952A78">
        <w:rPr>
          <w:rFonts w:ascii="Arial" w:hAnsi="Arial" w:cs="Arial"/>
          <w:szCs w:val="24"/>
          <w:lang w:val="es-ES_tradnl"/>
        </w:rPr>
        <w:t>se pretende que el enfermero/a residente, adquiera el nivel de conocimientos, habilidades y actitudes que le capacite, para prestar cuidados enfermeros integrales a pacientes</w:t>
      </w:r>
      <w:r>
        <w:rPr>
          <w:rFonts w:ascii="Arial" w:hAnsi="Arial" w:cs="Arial"/>
          <w:szCs w:val="24"/>
          <w:lang w:val="es-ES_tradnl"/>
        </w:rPr>
        <w:t xml:space="preserve"> </w:t>
      </w:r>
      <w:r w:rsidRPr="00952A78">
        <w:rPr>
          <w:rFonts w:ascii="Arial" w:hAnsi="Arial" w:cs="Arial"/>
          <w:szCs w:val="24"/>
          <w:lang w:val="es-ES_tradnl"/>
        </w:rPr>
        <w:t>con patología aguda</w:t>
      </w:r>
      <w:r>
        <w:rPr>
          <w:rFonts w:ascii="Arial" w:hAnsi="Arial" w:cs="Arial"/>
          <w:szCs w:val="24"/>
          <w:lang w:val="es-ES_tradnl"/>
        </w:rPr>
        <w:t xml:space="preserve"> en su propio domicilio, </w:t>
      </w:r>
      <w:r w:rsidRPr="00952A78">
        <w:rPr>
          <w:rFonts w:ascii="Arial" w:hAnsi="Arial" w:cs="Arial"/>
          <w:szCs w:val="24"/>
          <w:lang w:val="es-ES_tradnl"/>
        </w:rPr>
        <w:t>implicando de forma activa tanto al paciente como a sus familiares, respetando las diferencias individuales y atendiendo a los principios éticos.</w:t>
      </w:r>
    </w:p>
    <w:p w14:paraId="357AB71D" w14:textId="0450A5CC" w:rsidR="00DF7E08" w:rsidRPr="00C47FA4" w:rsidRDefault="00DF7E08" w:rsidP="00DF7E08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571085BB" w14:textId="15B54449" w:rsidR="00DF7E08" w:rsidRPr="00C47FA4" w:rsidRDefault="00DF7E08" w:rsidP="00C47FA4">
      <w:pPr>
        <w:ind w:left="360"/>
        <w:jc w:val="both"/>
        <w:rPr>
          <w:rFonts w:ascii="Arial" w:hAnsi="Arial" w:cs="Arial"/>
          <w:b/>
          <w:color w:val="000066"/>
          <w:sz w:val="24"/>
          <w:szCs w:val="24"/>
          <w:lang w:val="es-ES_tradnl"/>
        </w:rPr>
      </w:pPr>
      <w:r w:rsidRPr="00C47FA4">
        <w:rPr>
          <w:rFonts w:ascii="Arial" w:hAnsi="Arial" w:cs="Arial"/>
          <w:b/>
          <w:color w:val="000066"/>
          <w:sz w:val="24"/>
          <w:szCs w:val="24"/>
          <w:lang w:val="es-ES_tradnl"/>
        </w:rPr>
        <w:t>1.OBJETIVO GENERAL</w:t>
      </w:r>
    </w:p>
    <w:p w14:paraId="7C91BEE7" w14:textId="37403739" w:rsidR="00DF7E08" w:rsidRDefault="00DF7E08" w:rsidP="00C47FA4">
      <w:pPr>
        <w:jc w:val="both"/>
        <w:rPr>
          <w:rFonts w:ascii="Arial" w:hAnsi="Arial" w:cs="Arial"/>
        </w:rPr>
      </w:pPr>
      <w:r w:rsidRPr="00952A78">
        <w:rPr>
          <w:rFonts w:ascii="Arial" w:hAnsi="Arial" w:cs="Arial"/>
        </w:rPr>
        <w:t xml:space="preserve">      Prestar cuidados integrales e individualizados de calidad a los ancianos hospitalizados</w:t>
      </w:r>
      <w:r>
        <w:rPr>
          <w:rFonts w:ascii="Arial" w:hAnsi="Arial" w:cs="Arial"/>
        </w:rPr>
        <w:t xml:space="preserve"> en su propio domicilio</w:t>
      </w:r>
      <w:r w:rsidRPr="00952A78">
        <w:rPr>
          <w:rFonts w:ascii="Arial" w:hAnsi="Arial" w:cs="Arial"/>
        </w:rPr>
        <w:t>, dirigidos a minimizar las complicaciones y/o secuelas del ingreso hospitalario, favorecer su bienestar, potenciar las capacidades y recursos de afrontamiento del paciente y sus allegados y facilitar la reintegración en su entorno habitual</w:t>
      </w:r>
      <w:r>
        <w:rPr>
          <w:rFonts w:ascii="Arial" w:hAnsi="Arial" w:cs="Arial"/>
        </w:rPr>
        <w:t>.</w:t>
      </w:r>
    </w:p>
    <w:p w14:paraId="58C9AB58" w14:textId="77777777" w:rsidR="00C47FA4" w:rsidRDefault="00C47FA4" w:rsidP="00C47FA4">
      <w:pPr>
        <w:jc w:val="both"/>
        <w:rPr>
          <w:rFonts w:ascii="Arial" w:hAnsi="Arial" w:cs="Arial"/>
        </w:rPr>
      </w:pPr>
    </w:p>
    <w:p w14:paraId="5904A4AA" w14:textId="77777777" w:rsidR="00C47FA4" w:rsidRDefault="00C47FA4" w:rsidP="00C47FA4">
      <w:pPr>
        <w:shd w:val="clear" w:color="auto" w:fill="FFFFFF"/>
        <w:spacing w:before="240" w:after="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>2. OBJETIVOS ESPECÍFICOS</w:t>
      </w:r>
      <w:r>
        <w:rPr>
          <w:rFonts w:ascii="Arial" w:eastAsia="Arial" w:hAnsi="Arial" w:cs="Arial"/>
          <w:b/>
          <w:sz w:val="24"/>
          <w:szCs w:val="24"/>
        </w:rPr>
        <w:t xml:space="preserve">. </w:t>
      </w:r>
    </w:p>
    <w:p w14:paraId="714C94F6" w14:textId="77777777" w:rsidR="00C47FA4" w:rsidRDefault="00C47FA4" w:rsidP="00C47FA4">
      <w:pPr>
        <w:jc w:val="both"/>
        <w:rPr>
          <w:rFonts w:ascii="Arial" w:hAnsi="Arial" w:cs="Arial"/>
        </w:rPr>
      </w:pPr>
    </w:p>
    <w:p w14:paraId="6A362E5E" w14:textId="77777777" w:rsidR="00C47FA4" w:rsidRDefault="00C47FA4" w:rsidP="00C47FA4">
      <w:pPr>
        <w:numPr>
          <w:ilvl w:val="0"/>
          <w:numId w:val="112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Valorar el estado de salud, las necesidades básicas y el nivel de autonomía mediante escalas validadas para pacientes geriátricos. </w:t>
      </w:r>
    </w:p>
    <w:p w14:paraId="3B9DA96F" w14:textId="77777777" w:rsidR="00C47FA4" w:rsidRDefault="00C47FA4" w:rsidP="00C47FA4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</w:p>
    <w:p w14:paraId="2A79E6A2" w14:textId="77777777" w:rsidR="00C47FA4" w:rsidRDefault="00C47FA4" w:rsidP="00C47FA4">
      <w:pPr>
        <w:numPr>
          <w:ilvl w:val="0"/>
          <w:numId w:val="15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Identificar los procesos patológicos y síntomas de los procesos patológicos de mayor prevalencia en las personas ancianas. </w:t>
      </w:r>
    </w:p>
    <w:p w14:paraId="2191B07E" w14:textId="77777777" w:rsidR="00C47FA4" w:rsidRDefault="00C47FA4" w:rsidP="00C47FA4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6D2C8ADE" w14:textId="77777777" w:rsidR="00C47FA4" w:rsidRDefault="00C47FA4" w:rsidP="00C47FA4">
      <w:pPr>
        <w:numPr>
          <w:ilvl w:val="0"/>
          <w:numId w:val="81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Conocer e identificar los principales síndromes geriátricos. </w:t>
      </w:r>
    </w:p>
    <w:p w14:paraId="60D85039" w14:textId="77777777" w:rsidR="00C47FA4" w:rsidRDefault="00C47FA4" w:rsidP="00C47FA4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658A71FF" w14:textId="77777777" w:rsidR="00C47FA4" w:rsidRDefault="00C47FA4" w:rsidP="00C47FA4">
      <w:pPr>
        <w:numPr>
          <w:ilvl w:val="0"/>
          <w:numId w:val="126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Identificar los factores de riesgo asociados a la hospitalización de los ancianos. </w:t>
      </w:r>
    </w:p>
    <w:p w14:paraId="0B4434EF" w14:textId="77777777" w:rsidR="00C47FA4" w:rsidRDefault="00C47FA4" w:rsidP="00C47FA4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52AF5A83" w14:textId="77777777" w:rsidR="00C47FA4" w:rsidRDefault="00C47FA4" w:rsidP="00C47FA4">
      <w:pPr>
        <w:numPr>
          <w:ilvl w:val="0"/>
          <w:numId w:val="10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Manejar adecuadamente los conceptos de fragilidad, enfermedad, incapacidad y dependencia en las personas ancianas. </w:t>
      </w:r>
    </w:p>
    <w:p w14:paraId="2C303B71" w14:textId="77777777" w:rsidR="00C47FA4" w:rsidRDefault="00C47FA4" w:rsidP="00C47FA4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51652E73" w14:textId="77777777" w:rsidR="00C47FA4" w:rsidRDefault="00C47FA4" w:rsidP="00C47FA4">
      <w:pPr>
        <w:numPr>
          <w:ilvl w:val="0"/>
          <w:numId w:val="13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Identificar los problemas cognitivos, sensoriales y perceptivos en el cuidado de las personas ancianas. </w:t>
      </w:r>
    </w:p>
    <w:p w14:paraId="2196B0CA" w14:textId="77777777" w:rsidR="00C47FA4" w:rsidRDefault="00C47FA4" w:rsidP="00C47FA4">
      <w:pPr>
        <w:spacing w:after="0"/>
        <w:ind w:left="1080"/>
        <w:rPr>
          <w:rFonts w:ascii="Arial" w:eastAsia="Arial" w:hAnsi="Arial" w:cs="Arial"/>
          <w:sz w:val="24"/>
          <w:szCs w:val="24"/>
        </w:rPr>
      </w:pPr>
    </w:p>
    <w:p w14:paraId="1C61944C" w14:textId="77777777" w:rsidR="00C47FA4" w:rsidRDefault="00C47FA4" w:rsidP="00C47FA4">
      <w:pPr>
        <w:numPr>
          <w:ilvl w:val="0"/>
          <w:numId w:val="133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Identificar diagnósticos enfermeros (NANDA, NIC, NOC) </w:t>
      </w:r>
    </w:p>
    <w:p w14:paraId="6682F947" w14:textId="77777777" w:rsidR="00C47FA4" w:rsidRDefault="00C47FA4" w:rsidP="00C47FA4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9A2188C" w14:textId="77777777" w:rsidR="00C47FA4" w:rsidRDefault="00C47FA4" w:rsidP="00C47FA4">
      <w:pPr>
        <w:numPr>
          <w:ilvl w:val="0"/>
          <w:numId w:val="22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Planificar, aplicar y evaluar los cuidados de calidad en los diferentes procesos. </w:t>
      </w:r>
    </w:p>
    <w:p w14:paraId="69136013" w14:textId="77777777" w:rsidR="00C47FA4" w:rsidRDefault="00C47FA4" w:rsidP="00C47FA4">
      <w:pPr>
        <w:spacing w:after="0"/>
        <w:rPr>
          <w:rFonts w:ascii="Arial" w:eastAsia="Arial" w:hAnsi="Arial" w:cs="Arial"/>
          <w:sz w:val="24"/>
          <w:szCs w:val="24"/>
        </w:rPr>
      </w:pPr>
    </w:p>
    <w:p w14:paraId="351F9503" w14:textId="77777777" w:rsidR="00C47FA4" w:rsidRDefault="00C47FA4" w:rsidP="00C47FA4">
      <w:pPr>
        <w:spacing w:after="0"/>
        <w:rPr>
          <w:rFonts w:ascii="Arial" w:eastAsia="Arial" w:hAnsi="Arial" w:cs="Arial"/>
          <w:sz w:val="24"/>
          <w:szCs w:val="24"/>
        </w:rPr>
      </w:pPr>
    </w:p>
    <w:p w14:paraId="6A948115" w14:textId="77777777" w:rsidR="00C47FA4" w:rsidRDefault="00C47FA4" w:rsidP="00C47FA4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 xml:space="preserve"> </w:t>
      </w:r>
    </w:p>
    <w:p w14:paraId="5E28F4BE" w14:textId="371FDFDA" w:rsidR="00C47FA4" w:rsidRDefault="00C47FA4" w:rsidP="00C47FA4">
      <w:pPr>
        <w:numPr>
          <w:ilvl w:val="0"/>
          <w:numId w:val="27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Aplicar medidas que mantengan su autonomía y eviten falsas dependencias. </w:t>
      </w:r>
    </w:p>
    <w:p w14:paraId="64420F5D" w14:textId="77777777" w:rsidR="00C47FA4" w:rsidRDefault="00C47FA4" w:rsidP="00C47FA4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555443AB" w14:textId="77777777" w:rsidR="00C47FA4" w:rsidRDefault="00C47FA4" w:rsidP="00C47FA4">
      <w:pPr>
        <w:numPr>
          <w:ilvl w:val="0"/>
          <w:numId w:val="52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Manejar los distintos sistemas de registro que se utilizan y conocer su utilidad práctica. </w:t>
      </w:r>
    </w:p>
    <w:p w14:paraId="1CB4CBA5" w14:textId="77777777" w:rsidR="00C47FA4" w:rsidRDefault="00C47FA4" w:rsidP="00C47FA4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5EF52838" w14:textId="77777777" w:rsidR="00C47FA4" w:rsidRDefault="00C47FA4" w:rsidP="00C47FA4">
      <w:pPr>
        <w:numPr>
          <w:ilvl w:val="0"/>
          <w:numId w:val="94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Aplicar medidas preventivas de deterioro funcional y cognitivo, incapacidad, caídas, incontinencia y úlceras por presión. </w:t>
      </w:r>
    </w:p>
    <w:p w14:paraId="7E14DDC8" w14:textId="77777777" w:rsidR="00C47FA4" w:rsidRDefault="00C47FA4" w:rsidP="00C47FA4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018D4203" w14:textId="77777777" w:rsidR="00C47FA4" w:rsidRDefault="00C47FA4" w:rsidP="00C47FA4">
      <w:pPr>
        <w:numPr>
          <w:ilvl w:val="0"/>
          <w:numId w:val="70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Propiciar el bienestar de la persona anciana teniendo en cuenta su historia de vida (cultura, valores y creencias). </w:t>
      </w:r>
    </w:p>
    <w:p w14:paraId="232A2669" w14:textId="77777777" w:rsidR="00C47FA4" w:rsidRDefault="00C47FA4" w:rsidP="00C47FA4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23106243" w14:textId="77777777" w:rsidR="00C47FA4" w:rsidRDefault="00C47FA4" w:rsidP="00C47FA4">
      <w:pPr>
        <w:numPr>
          <w:ilvl w:val="0"/>
          <w:numId w:val="37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Respetar los deseos, dignidad, privacidad y confidencialidad de las personas ancianas o sus tutores. </w:t>
      </w:r>
    </w:p>
    <w:p w14:paraId="46967AB2" w14:textId="77777777" w:rsidR="00C47FA4" w:rsidRDefault="00C47FA4" w:rsidP="00C47FA4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15EDD266" w14:textId="77777777" w:rsidR="00C47FA4" w:rsidRDefault="00C47FA4" w:rsidP="00C47FA4">
      <w:pPr>
        <w:numPr>
          <w:ilvl w:val="0"/>
          <w:numId w:val="54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Identificar y potenciar habilidades individuales y familiares para afrontar los cambios y estrategias adaptativas para participar en el desarrollo de los planes de cuidados. </w:t>
      </w:r>
    </w:p>
    <w:p w14:paraId="5FAD5909" w14:textId="77777777" w:rsidR="00C47FA4" w:rsidRDefault="00C47FA4" w:rsidP="00C47FA4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</w:p>
    <w:p w14:paraId="183DA123" w14:textId="77777777" w:rsidR="00C47FA4" w:rsidRDefault="00C47FA4" w:rsidP="00C47FA4">
      <w:pPr>
        <w:numPr>
          <w:ilvl w:val="0"/>
          <w:numId w:val="99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Realizar cuidados minimizando el uso de sujeciones físicas o farmacológicas y favoreciendo un entorno lo más independiente y seguro posible. </w:t>
      </w:r>
    </w:p>
    <w:p w14:paraId="0F5B80A7" w14:textId="77777777" w:rsidR="00C47FA4" w:rsidRDefault="00C47FA4" w:rsidP="00C47FA4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4633E57" w14:textId="77777777" w:rsidR="00C47FA4" w:rsidRDefault="00C47FA4" w:rsidP="00C47FA4">
      <w:pPr>
        <w:numPr>
          <w:ilvl w:val="0"/>
          <w:numId w:val="98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Conocer y utilizar las habilidades de comunicación necesarias para establecer una adecuada relación de ayuda enfermera-paciente. </w:t>
      </w:r>
    </w:p>
    <w:p w14:paraId="2E5B67DF" w14:textId="77777777" w:rsidR="00C47FA4" w:rsidRDefault="00C47FA4" w:rsidP="00C47FA4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03ACAECE" w14:textId="580E5EFB" w:rsidR="00C47FA4" w:rsidRDefault="00C47FA4" w:rsidP="00C47FA4">
      <w:pPr>
        <w:numPr>
          <w:ilvl w:val="0"/>
          <w:numId w:val="76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Mantener una comunicación eficaz con los familiares del anciano hospitalizado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>evitando y mediando en las situaciones de conflicto.</w:t>
      </w:r>
    </w:p>
    <w:p w14:paraId="12BAD1AE" w14:textId="77777777" w:rsidR="00C47FA4" w:rsidRDefault="00C47FA4" w:rsidP="00C47FA4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240AC692" w14:textId="77777777" w:rsidR="00C47FA4" w:rsidRDefault="00C47FA4" w:rsidP="00C47FA4">
      <w:pPr>
        <w:numPr>
          <w:ilvl w:val="0"/>
          <w:numId w:val="5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Proporcionar los cuidados necesarios al anciano y su familia ante situaciones de final de la vida y fase agónica. </w:t>
      </w:r>
    </w:p>
    <w:p w14:paraId="4C709805" w14:textId="77777777" w:rsidR="00C47FA4" w:rsidRDefault="00C47FA4" w:rsidP="00C47FA4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1684CE83" w14:textId="77777777" w:rsidR="00C47FA4" w:rsidRDefault="00C47FA4" w:rsidP="00C47FA4">
      <w:pPr>
        <w:numPr>
          <w:ilvl w:val="0"/>
          <w:numId w:val="89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Conocer los recursos sociosanitarios de apoyo a los ancianos y tramitar la intervención del trabajador social en caso necesario. </w:t>
      </w:r>
    </w:p>
    <w:p w14:paraId="7FF33122" w14:textId="77777777" w:rsidR="00C47FA4" w:rsidRDefault="00C47FA4" w:rsidP="00C47FA4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2FB0D260" w14:textId="77777777" w:rsidR="00C47FA4" w:rsidRDefault="00C47FA4" w:rsidP="00C47FA4">
      <w:pPr>
        <w:numPr>
          <w:ilvl w:val="0"/>
          <w:numId w:val="7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Educar al paciente, familia y cuidadores para favorecer su adaptación tras el alta hospitalaria.  </w:t>
      </w:r>
    </w:p>
    <w:p w14:paraId="2D836B71" w14:textId="77777777" w:rsidR="00C47FA4" w:rsidRDefault="00C47FA4" w:rsidP="00C47FA4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25BD9B3B" w14:textId="77777777" w:rsidR="00C47FA4" w:rsidRDefault="00C47FA4" w:rsidP="00C47FA4">
      <w:pPr>
        <w:numPr>
          <w:ilvl w:val="0"/>
          <w:numId w:val="19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Asegurar la coordinación entre los profesionales de diferentes ámbitos y niveles de actuación para dar continuidad al plan de cuidados. </w:t>
      </w:r>
    </w:p>
    <w:p w14:paraId="75F8DD5A" w14:textId="77777777" w:rsidR="00C47FA4" w:rsidRDefault="00C47FA4" w:rsidP="00C47FA4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A9250E5" w14:textId="77777777" w:rsidR="00C47FA4" w:rsidRPr="00C47FA4" w:rsidRDefault="00C47FA4" w:rsidP="00C47FA4">
      <w:pPr>
        <w:jc w:val="both"/>
        <w:rPr>
          <w:rFonts w:ascii="Arial" w:hAnsi="Arial" w:cs="Arial"/>
        </w:rPr>
      </w:pPr>
    </w:p>
    <w:p w14:paraId="5B9B0325" w14:textId="77777777" w:rsidR="00DF7E08" w:rsidRDefault="00DF7E08">
      <w:pPr>
        <w:shd w:val="clear" w:color="auto" w:fill="FFFFFF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5B925727" w14:textId="77777777" w:rsidR="00C47FA4" w:rsidRDefault="00C47FA4">
      <w:pPr>
        <w:shd w:val="clear" w:color="auto" w:fill="FFFFFF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10007BEE" w14:textId="77777777" w:rsidR="00C47FA4" w:rsidRDefault="00C47FA4">
      <w:pPr>
        <w:shd w:val="clear" w:color="auto" w:fill="FFFFFF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584D558B" w14:textId="77777777" w:rsidR="00C47FA4" w:rsidRDefault="00C47FA4">
      <w:pPr>
        <w:shd w:val="clear" w:color="auto" w:fill="FFFFFF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630443E4" w14:textId="313C1CBE" w:rsidR="00C47FA4" w:rsidRDefault="00C47FA4" w:rsidP="00C47FA4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REGISTRO DE ACTIVIDADES </w:t>
      </w:r>
      <w:r>
        <w:rPr>
          <w:rFonts w:ascii="Arial" w:eastAsia="Arial" w:hAnsi="Arial" w:cs="Arial"/>
          <w:b/>
          <w:color w:val="000066"/>
          <w:sz w:val="24"/>
          <w:szCs w:val="24"/>
        </w:rPr>
        <w:t>HOSPITALIZACIÓN A DOMICILIO</w:t>
      </w: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 (</w:t>
      </w:r>
      <w:r>
        <w:rPr>
          <w:rFonts w:ascii="Arial" w:eastAsia="Arial" w:hAnsi="Arial" w:cs="Arial"/>
          <w:b/>
          <w:color w:val="000066"/>
          <w:sz w:val="24"/>
          <w:szCs w:val="24"/>
        </w:rPr>
        <w:t>HAD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5AD5BD1" w14:textId="77777777" w:rsidR="00C47FA4" w:rsidRDefault="00C47FA4" w:rsidP="00C47FA4">
      <w:pPr>
        <w:shd w:val="clear" w:color="auto" w:fill="FFFFFF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     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6A84089" w14:textId="77777777" w:rsidR="00C47FA4" w:rsidRDefault="00C47FA4" w:rsidP="00C47FA4">
      <w:pPr>
        <w:shd w:val="clear" w:color="auto" w:fill="FFFFFF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</w:t>
      </w:r>
      <w:r>
        <w:rPr>
          <w:rFonts w:ascii="Arial" w:eastAsia="Arial" w:hAnsi="Arial" w:cs="Arial"/>
          <w:b/>
          <w:sz w:val="20"/>
          <w:szCs w:val="20"/>
        </w:rPr>
        <w:tab/>
        <w:t>NOMBRE: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FC098EC" w14:textId="77777777" w:rsidR="00C47FA4" w:rsidRDefault="00C47FA4" w:rsidP="00C47FA4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Período del………………………………al…………………………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D96661C" w14:textId="77777777" w:rsidR="00C47FA4" w:rsidRDefault="00C47FA4" w:rsidP="00C47FA4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W w:w="1018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5"/>
        <w:gridCol w:w="770"/>
        <w:gridCol w:w="770"/>
        <w:gridCol w:w="770"/>
        <w:gridCol w:w="770"/>
        <w:gridCol w:w="770"/>
        <w:gridCol w:w="770"/>
        <w:gridCol w:w="770"/>
        <w:gridCol w:w="770"/>
        <w:gridCol w:w="1541"/>
      </w:tblGrid>
      <w:tr w:rsidR="00C47FA4" w14:paraId="67B3D5EF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4CB6FCEB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r w:rsidRPr="00D96F9F">
              <w:rPr>
                <w:rFonts w:ascii="Arial" w:hAnsi="Arial" w:cs="Arial"/>
                <w:b/>
                <w:szCs w:val="24"/>
                <w:lang w:val="es-ES_tradnl"/>
              </w:rPr>
              <w:t>Fecha</w:t>
            </w:r>
          </w:p>
        </w:tc>
        <w:tc>
          <w:tcPr>
            <w:tcW w:w="770" w:type="dxa"/>
            <w:vAlign w:val="center"/>
          </w:tcPr>
          <w:p w14:paraId="2311AD3F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830169C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7E05EDF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5A48920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42D4A9F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8947FDE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3FA33C8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0A121C0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0988F07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Cs w:val="24"/>
                <w:lang w:val="es-ES_tradnl"/>
              </w:rPr>
              <w:t>Firma</w:t>
            </w:r>
          </w:p>
        </w:tc>
      </w:tr>
      <w:tr w:rsidR="00C47FA4" w14:paraId="43F4287A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79231C38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Valoración Geriátrica Integral</w:t>
            </w:r>
          </w:p>
        </w:tc>
        <w:tc>
          <w:tcPr>
            <w:tcW w:w="770" w:type="dxa"/>
            <w:vAlign w:val="center"/>
          </w:tcPr>
          <w:p w14:paraId="52FE8DD9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A94A144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2FB629B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10290EE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A7EABEA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8961C59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1CA6217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C21EB71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0C5214C9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C47FA4" w14:paraId="4627A748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08C1B8C6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 xml:space="preserve">Valoración 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>por Patrones Funcionales de Salud</w:t>
            </w:r>
          </w:p>
        </w:tc>
        <w:tc>
          <w:tcPr>
            <w:tcW w:w="770" w:type="dxa"/>
            <w:vAlign w:val="center"/>
          </w:tcPr>
          <w:p w14:paraId="0ADA3F5A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1BD14BE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DD1ADF0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00AC632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8626FA9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3629E35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95C1BBE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DA0FC3F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23F9EDE1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C47FA4" w14:paraId="3934A519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7A494720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Valoració</w:t>
            </w: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n del riesgo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 </w:t>
            </w: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 xml:space="preserve">de 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>L</w:t>
            </w: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PP</w:t>
            </w:r>
          </w:p>
        </w:tc>
        <w:tc>
          <w:tcPr>
            <w:tcW w:w="770" w:type="dxa"/>
            <w:vAlign w:val="center"/>
          </w:tcPr>
          <w:p w14:paraId="683A8BE3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91567A5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535F929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2A47A06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AEA3A1B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6C3F672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6D26F0B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1FAEE1B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728D7E56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C47FA4" w14:paraId="3C58136F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33AE93AA" w14:textId="77777777" w:rsidR="00C47FA4" w:rsidRDefault="00C47FA4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Valoración del riesgo de caídas</w:t>
            </w:r>
          </w:p>
        </w:tc>
        <w:tc>
          <w:tcPr>
            <w:tcW w:w="770" w:type="dxa"/>
            <w:vAlign w:val="center"/>
          </w:tcPr>
          <w:p w14:paraId="4B63A398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887D8F5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E9B0792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C7E3A57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190EE53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013D45F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3C721C5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9675391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2BFDA2B7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C47FA4" w14:paraId="00BED2A3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19EE51B5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Registro de diagnósticos enfermeros</w:t>
            </w:r>
          </w:p>
        </w:tc>
        <w:tc>
          <w:tcPr>
            <w:tcW w:w="770" w:type="dxa"/>
            <w:vAlign w:val="center"/>
          </w:tcPr>
          <w:p w14:paraId="66C1520F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1760A54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876FC2D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7B52504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B59B5B0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B9BF35B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8D3E2C6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3AF6AF2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BA6956A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C47FA4" w14:paraId="3A90F11B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33A36380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Realización de planes de cuidados</w:t>
            </w:r>
          </w:p>
        </w:tc>
        <w:tc>
          <w:tcPr>
            <w:tcW w:w="770" w:type="dxa"/>
            <w:vAlign w:val="center"/>
          </w:tcPr>
          <w:p w14:paraId="1E2CE664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B8F54D8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4B6C1BE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2335AF4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735470A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1F322FA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7918A37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5703F10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E3035E9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C47FA4" w14:paraId="364EABFA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657E5AE5" w14:textId="6D64D36B" w:rsidR="00C47FA4" w:rsidRDefault="00C47FA4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26789E">
              <w:rPr>
                <w:rFonts w:ascii="Arial" w:eastAsia="Arial" w:hAnsi="Arial" w:cs="Arial"/>
                <w:sz w:val="16"/>
                <w:szCs w:val="16"/>
              </w:rPr>
              <w:t>Valoración del cumplimiento del tratamiento farmacológico</w:t>
            </w:r>
          </w:p>
        </w:tc>
        <w:tc>
          <w:tcPr>
            <w:tcW w:w="770" w:type="dxa"/>
            <w:vAlign w:val="center"/>
          </w:tcPr>
          <w:p w14:paraId="3B71E4F9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B69FFDF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C89D891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F46023F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BD12758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1DF297E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947AE67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DFA60E9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964AD06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C47FA4" w14:paraId="4A4D38B3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4D54D6B3" w14:textId="27F6D83A" w:rsidR="00C47FA4" w:rsidRPr="0026789E" w:rsidRDefault="00E67C6C" w:rsidP="00113FDB">
            <w:pPr>
              <w:tabs>
                <w:tab w:val="left" w:pos="0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Seguimiento del anciano hospitalizado</w:t>
            </w:r>
          </w:p>
        </w:tc>
        <w:tc>
          <w:tcPr>
            <w:tcW w:w="770" w:type="dxa"/>
            <w:vAlign w:val="center"/>
          </w:tcPr>
          <w:p w14:paraId="4ABD7CC6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2689969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1D2370C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896A265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5E0F122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18F632B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4DC3CD7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016E43E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093ED3BA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C47FA4" w14:paraId="6DF5BCE3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032865C6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Cuidados geriátricos específicos</w:t>
            </w:r>
          </w:p>
        </w:tc>
        <w:tc>
          <w:tcPr>
            <w:tcW w:w="770" w:type="dxa"/>
            <w:vAlign w:val="center"/>
          </w:tcPr>
          <w:p w14:paraId="3FD50923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ACC63FF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E252E24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367E256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362CD1E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063C380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E4FE9E8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ACD2C0C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C1F75C4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C47FA4" w14:paraId="61D5C3D7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075C44C2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Planificación y ejecución de medidas preventivas de complicaciones y secuelas</w:t>
            </w:r>
          </w:p>
        </w:tc>
        <w:tc>
          <w:tcPr>
            <w:tcW w:w="770" w:type="dxa"/>
            <w:vAlign w:val="center"/>
          </w:tcPr>
          <w:p w14:paraId="79C6765A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DB75D85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E8B96DA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C26F360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D537CF9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6EE20CB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86CD867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2B693ED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5155C0E4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C47FA4" w14:paraId="080F0294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60C70737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Planificación y ejecución de medidas que potencien la autonomía</w:t>
            </w:r>
          </w:p>
        </w:tc>
        <w:tc>
          <w:tcPr>
            <w:tcW w:w="770" w:type="dxa"/>
            <w:vAlign w:val="center"/>
          </w:tcPr>
          <w:p w14:paraId="4E6CA956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9A938B6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BF16A3F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785BB57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070EB40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6FDA647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BE0DC31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C6C1AF1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A5272E8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C47FA4" w14:paraId="79561B81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42E2A881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Atención en la fase agónica</w:t>
            </w:r>
          </w:p>
        </w:tc>
        <w:tc>
          <w:tcPr>
            <w:tcW w:w="770" w:type="dxa"/>
            <w:vAlign w:val="center"/>
          </w:tcPr>
          <w:p w14:paraId="0C67344F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E4E6D33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1C027B3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3BFE6B4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40257B8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8EBD687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A91EB16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AF47001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5E799500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C47FA4" w14:paraId="27C69681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776A2363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Información, educación y soporte emocional anciano/familia</w:t>
            </w:r>
          </w:p>
        </w:tc>
        <w:tc>
          <w:tcPr>
            <w:tcW w:w="770" w:type="dxa"/>
            <w:vAlign w:val="center"/>
          </w:tcPr>
          <w:p w14:paraId="3DDC9329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2067205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C5119C2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E560F8E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69F7987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F05F9B3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34910B5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512D0EF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DE65138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C47FA4" w14:paraId="35008995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08889F72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Informe de alta de enfermería hospitalaria</w:t>
            </w:r>
          </w:p>
        </w:tc>
        <w:tc>
          <w:tcPr>
            <w:tcW w:w="770" w:type="dxa"/>
            <w:vAlign w:val="center"/>
          </w:tcPr>
          <w:p w14:paraId="7C597DF3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041D38F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85DC73A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0B0D157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A5BC535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DA94A7D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29B54C9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C105F6A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B29286C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C47FA4" w14:paraId="3C504072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70AAE481" w14:textId="77777777" w:rsidR="00C47FA4" w:rsidRDefault="00C47FA4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Coordinación con otros niveles de atención</w:t>
            </w:r>
          </w:p>
        </w:tc>
        <w:tc>
          <w:tcPr>
            <w:tcW w:w="770" w:type="dxa"/>
            <w:vAlign w:val="center"/>
          </w:tcPr>
          <w:p w14:paraId="670D1EB9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D6094C4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D38232D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DAA7ED7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0D0E3EF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8C51BF8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CCED243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5650DAA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60C9E482" w14:textId="77777777" w:rsidR="00C47FA4" w:rsidRPr="00D96F9F" w:rsidRDefault="00C47FA4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</w:tbl>
    <w:p w14:paraId="06FE8430" w14:textId="77777777" w:rsidR="00C47FA4" w:rsidRDefault="00C47FA4" w:rsidP="00C47FA4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14:paraId="6AB73E58" w14:textId="77777777" w:rsidR="00C47FA4" w:rsidRPr="0043456B" w:rsidRDefault="00C47FA4" w:rsidP="00C47FA4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Style w:val="a3"/>
        <w:tblW w:w="8503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6598"/>
      </w:tblGrid>
      <w:tr w:rsidR="00C47FA4" w14:paraId="38EAA205" w14:textId="77777777" w:rsidTr="00113FDB">
        <w:trPr>
          <w:trHeight w:val="12540"/>
        </w:trPr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DB1C42" w14:textId="77777777" w:rsidR="00C47FA4" w:rsidRDefault="00C47FA4" w:rsidP="00113FDB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49D7EACA" w14:textId="77777777" w:rsidR="00C47FA4" w:rsidRDefault="00C47FA4" w:rsidP="00113FDB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Fecha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5726EA" w14:textId="77777777" w:rsidR="00C47FA4" w:rsidRDefault="00C47FA4" w:rsidP="00113FDB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97CCF8D" w14:textId="77777777" w:rsidR="00C47FA4" w:rsidRDefault="00C47FA4" w:rsidP="00113FDB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Observaciones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4332778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97DF8DD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0C1210F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C1E1012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85B514A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24A5A0C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96D7A38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7F6738F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4BC1E25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FDD728A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D801724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6046F0F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3256805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D144BED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EB1A136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F82647E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8560160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67FA447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9CE20EB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3D1AB24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D9F60C3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6500D20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814813C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5AE90E5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4F98094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2C66A01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0DDAA10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2D211D7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0031968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1F27C61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E9A67A9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48790BE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FC89467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CF202EA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B66C07F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FF39AC8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F85D1E8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BD296A8" w14:textId="77777777" w:rsidR="00C47FA4" w:rsidRDefault="00C47FA4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4CC27200" w14:textId="77777777" w:rsidR="00C47FA4" w:rsidRDefault="00C47FA4">
      <w:pPr>
        <w:shd w:val="clear" w:color="auto" w:fill="FFFFFF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39FFC877" w14:textId="77777777" w:rsidR="00C47FA4" w:rsidRDefault="00C47FA4">
      <w:pPr>
        <w:shd w:val="clear" w:color="auto" w:fill="FFFFFF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6B204C37" w14:textId="77777777" w:rsidR="006E0425" w:rsidRDefault="006E0425">
      <w:pPr>
        <w:shd w:val="clear" w:color="auto" w:fill="FFFFFF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62F377B4" w14:textId="5CC2D39D" w:rsidR="0062698B" w:rsidRPr="0025114A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32"/>
          <w:szCs w:val="32"/>
        </w:rPr>
        <w:lastRenderedPageBreak/>
        <w:t>UNIDAD DE ORTOGERIATRÍA</w:t>
      </w:r>
    </w:p>
    <w:p w14:paraId="31441C51" w14:textId="77777777" w:rsidR="0062698B" w:rsidRDefault="00000000">
      <w:pPr>
        <w:shd w:val="clear" w:color="auto" w:fill="FFFFFF"/>
        <w:spacing w:before="240" w:after="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CFF26CB" w14:textId="77777777" w:rsidR="0062698B" w:rsidRDefault="00000000">
      <w:pPr>
        <w:shd w:val="clear" w:color="auto" w:fill="FFFFFF"/>
        <w:spacing w:before="240" w:after="60"/>
        <w:jc w:val="both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PROPÓSITO </w:t>
      </w:r>
    </w:p>
    <w:p w14:paraId="03800BA6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24B80DF" w14:textId="65C27AF9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  <w:t xml:space="preserve">Con la estancia en la Unidad de </w:t>
      </w:r>
      <w:proofErr w:type="spellStart"/>
      <w:r>
        <w:rPr>
          <w:rFonts w:ascii="Arial" w:eastAsia="Arial" w:hAnsi="Arial" w:cs="Arial"/>
          <w:sz w:val="24"/>
          <w:szCs w:val="24"/>
        </w:rPr>
        <w:t>Ortogeriatría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se pretende que el enfermero/a residente, adquiera el nivel de conocimientos, habilidades y actitudes que le capacite, para valorar de forma integral al anciano ubicado en unidades de hospitalización no geriátricas sirviendo de soporte a los diferentes servicios del hospital que soliciten su intervención. A su vez el EIR de Geriatría será capaz de gestionar de forma multidisciplinar el alta y/o la derivación a otros niveles asistenciales para que el paciente anciano reciba la atención más adecuada a su situación. </w:t>
      </w:r>
    </w:p>
    <w:p w14:paraId="059BD33E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6039809" w14:textId="77777777" w:rsidR="0062698B" w:rsidRDefault="00000000">
      <w:pPr>
        <w:shd w:val="clear" w:color="auto" w:fill="FFFFFF"/>
        <w:spacing w:before="240" w:after="60"/>
        <w:jc w:val="both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1. OBJETIVO GENERAL </w:t>
      </w:r>
    </w:p>
    <w:p w14:paraId="12EC790C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14EC8ACB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  <w:t xml:space="preserve">Valorar de forma multidisciplinar las necesidades del paciente geriátrico hospitalizado con el fin de detectar problemas y factores de riesgo que permitan planificar unos cuidados que minimicen las complicaciones y secuelas del ingreso, optimicen su autonomía y garanticen la continuidad de cuidados. </w:t>
      </w:r>
    </w:p>
    <w:p w14:paraId="51954185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5FF78DC" w14:textId="77777777" w:rsidR="0062698B" w:rsidRDefault="00000000">
      <w:pPr>
        <w:shd w:val="clear" w:color="auto" w:fill="FFFFFF"/>
        <w:spacing w:before="240" w:after="60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2. OBJETIVOS ESPECÍFICOS </w:t>
      </w:r>
    </w:p>
    <w:p w14:paraId="14CC7F31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</w:t>
      </w:r>
    </w:p>
    <w:p w14:paraId="04384A87" w14:textId="77777777" w:rsidR="0062698B" w:rsidRDefault="00000000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E8FDAB5" w14:textId="77777777" w:rsidR="0062698B" w:rsidRDefault="00000000">
      <w:pPr>
        <w:numPr>
          <w:ilvl w:val="0"/>
          <w:numId w:val="127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Aportar la valoración enfermera como un elemento indispensable de la valoración interdisciplinar. </w:t>
      </w:r>
    </w:p>
    <w:p w14:paraId="6FC63E66" w14:textId="77777777" w:rsidR="0062698B" w:rsidRDefault="00000000">
      <w:pPr>
        <w:shd w:val="clear" w:color="auto" w:fill="FFFFFF"/>
        <w:spacing w:after="0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354B795" w14:textId="70F4892E" w:rsidR="0062698B" w:rsidRDefault="00000000">
      <w:pPr>
        <w:numPr>
          <w:ilvl w:val="0"/>
          <w:numId w:val="28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Detectar necesidades, problemas y factores de riesgo del anciano enfermo asociados al ingreso hospitalario.  </w:t>
      </w:r>
    </w:p>
    <w:p w14:paraId="04139198" w14:textId="77777777" w:rsidR="0062698B" w:rsidRDefault="00000000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DC52C1D" w14:textId="77777777" w:rsidR="0062698B" w:rsidRDefault="00000000">
      <w:pPr>
        <w:numPr>
          <w:ilvl w:val="0"/>
          <w:numId w:val="93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Identificar a los pacientes con riesgo de hospitalización prolongada. </w:t>
      </w:r>
    </w:p>
    <w:p w14:paraId="103A41B5" w14:textId="77777777" w:rsidR="0062698B" w:rsidRDefault="00000000">
      <w:pPr>
        <w:shd w:val="clear" w:color="auto" w:fill="FFFFFF"/>
        <w:spacing w:after="0"/>
        <w:ind w:firstLine="1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5F78942" w14:textId="77777777" w:rsidR="0062698B" w:rsidRDefault="00000000">
      <w:pPr>
        <w:numPr>
          <w:ilvl w:val="0"/>
          <w:numId w:val="47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Identificar de forma precoz situaciones de deterioro funcional y/o pérdida de autonomía relacionado con el ingreso hospitalario. </w:t>
      </w:r>
    </w:p>
    <w:p w14:paraId="24596DEA" w14:textId="77777777" w:rsidR="0062698B" w:rsidRDefault="00000000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15DA61AF" w14:textId="77777777" w:rsidR="0062698B" w:rsidRDefault="00000000">
      <w:pPr>
        <w:numPr>
          <w:ilvl w:val="0"/>
          <w:numId w:val="128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Conocer y utilizar adecuadamente los conceptos de fragilidad, enfermedad, incapacidad y dependencia en las personas ancianas. </w:t>
      </w:r>
    </w:p>
    <w:p w14:paraId="75E22879" w14:textId="77777777" w:rsidR="0062698B" w:rsidRDefault="00000000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037A91D" w14:textId="77777777" w:rsidR="0062698B" w:rsidRDefault="00000000">
      <w:pPr>
        <w:numPr>
          <w:ilvl w:val="0"/>
          <w:numId w:val="117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Promover desde el inicio de la hospitalización medidas de prevención de complicaciones y de incapacidad. </w:t>
      </w:r>
    </w:p>
    <w:p w14:paraId="725F7A73" w14:textId="77777777" w:rsidR="0062698B" w:rsidRDefault="00000000">
      <w:pPr>
        <w:shd w:val="clear" w:color="auto" w:fill="FFFFFF"/>
        <w:spacing w:after="0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 </w:t>
      </w:r>
    </w:p>
    <w:p w14:paraId="53E98178" w14:textId="77777777" w:rsidR="0062698B" w:rsidRDefault="00000000">
      <w:pPr>
        <w:shd w:val="clear" w:color="auto" w:fill="FFFFFF"/>
        <w:spacing w:after="0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 </w:t>
      </w:r>
    </w:p>
    <w:p w14:paraId="4018ABD7" w14:textId="77777777" w:rsidR="0062698B" w:rsidRDefault="00000000">
      <w:pPr>
        <w:numPr>
          <w:ilvl w:val="0"/>
          <w:numId w:val="105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Sugerir de forma precoz medidas de recuperación funcional. </w:t>
      </w:r>
    </w:p>
    <w:p w14:paraId="0D852961" w14:textId="77777777" w:rsidR="0062698B" w:rsidRDefault="00000000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89132A6" w14:textId="77777777" w:rsidR="0062698B" w:rsidRDefault="00000000">
      <w:pPr>
        <w:numPr>
          <w:ilvl w:val="0"/>
          <w:numId w:val="26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Transmitir la visión geriátrica a los profesionales de las distintas unidades de hospitalización con el fin de minimizar los riesgos asociados a la institucionalización del anciano. </w:t>
      </w:r>
    </w:p>
    <w:p w14:paraId="0550DDEE" w14:textId="77777777" w:rsidR="0062698B" w:rsidRDefault="00000000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A5E9BDA" w14:textId="77777777" w:rsidR="0062698B" w:rsidRDefault="00000000">
      <w:pPr>
        <w:numPr>
          <w:ilvl w:val="0"/>
          <w:numId w:val="39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Identificar el riesgo o claudicación del cuidador principal y planificar intervenciones.  </w:t>
      </w:r>
    </w:p>
    <w:p w14:paraId="6A8DA9FF" w14:textId="77777777" w:rsidR="0062698B" w:rsidRDefault="00000000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7BF977E" w14:textId="77777777" w:rsidR="0062698B" w:rsidRDefault="00000000">
      <w:pPr>
        <w:numPr>
          <w:ilvl w:val="0"/>
          <w:numId w:val="25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Promover la necesidad de tener en cuenta la opinión del paciente anciano a la hora de tomar decisiones evitando </w:t>
      </w:r>
      <w:proofErr w:type="gramStart"/>
      <w:r>
        <w:rPr>
          <w:rFonts w:ascii="Arial" w:eastAsia="Arial" w:hAnsi="Arial" w:cs="Arial"/>
          <w:sz w:val="24"/>
          <w:szCs w:val="24"/>
        </w:rPr>
        <w:t>el  paternalismo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y la sobreprotección. </w:t>
      </w:r>
    </w:p>
    <w:p w14:paraId="6C23A047" w14:textId="77777777" w:rsidR="0062698B" w:rsidRDefault="00000000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DC8A607" w14:textId="77777777" w:rsidR="0062698B" w:rsidRDefault="00000000">
      <w:pPr>
        <w:numPr>
          <w:ilvl w:val="0"/>
          <w:numId w:val="107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Informar sobre recursos socio sanitarios al paciente geriátrico y familiares y solicitar la intervención del trabajador social en caso necesario. </w:t>
      </w:r>
    </w:p>
    <w:p w14:paraId="0596131E" w14:textId="77777777" w:rsidR="0062698B" w:rsidRDefault="00000000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9681EB1" w14:textId="77777777" w:rsidR="0062698B" w:rsidRDefault="00000000">
      <w:pPr>
        <w:numPr>
          <w:ilvl w:val="0"/>
          <w:numId w:val="119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Educar a los cuidadores antes del alta hospitalaria con el fin de garantizar la continuidad de los cuidados y facilitar la adaptación posterior. </w:t>
      </w:r>
    </w:p>
    <w:p w14:paraId="5A6E605D" w14:textId="77777777" w:rsidR="0062698B" w:rsidRDefault="00000000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773B77C" w14:textId="5B85EFBB" w:rsidR="0062698B" w:rsidRDefault="00000000">
      <w:pPr>
        <w:numPr>
          <w:ilvl w:val="0"/>
          <w:numId w:val="123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Identificar los distintos niveles asistenciales </w:t>
      </w:r>
      <w:r w:rsidR="00E67C6C">
        <w:rPr>
          <w:rFonts w:ascii="Arial" w:eastAsia="Arial" w:hAnsi="Arial" w:cs="Arial"/>
          <w:sz w:val="24"/>
          <w:szCs w:val="24"/>
        </w:rPr>
        <w:t>con relación al</w:t>
      </w:r>
      <w:r>
        <w:rPr>
          <w:rFonts w:ascii="Arial" w:eastAsia="Arial" w:hAnsi="Arial" w:cs="Arial"/>
          <w:sz w:val="24"/>
          <w:szCs w:val="24"/>
        </w:rPr>
        <w:t xml:space="preserve"> cuidado de la persona anciana con el fin de conocer la ubicación adecuada a cada situación individual. </w:t>
      </w:r>
    </w:p>
    <w:p w14:paraId="0D52F8E0" w14:textId="77777777" w:rsidR="0062698B" w:rsidRDefault="00000000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3226146" w14:textId="77777777" w:rsidR="0062698B" w:rsidRDefault="00000000">
      <w:pPr>
        <w:numPr>
          <w:ilvl w:val="0"/>
          <w:numId w:val="41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Gestionar de forma multidisciplinar el alta y/o derivación del paciente anciano a otras unidades asistenciales. </w:t>
      </w:r>
    </w:p>
    <w:p w14:paraId="18FA813D" w14:textId="77777777" w:rsidR="0062698B" w:rsidRDefault="00000000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D3CCD96" w14:textId="77777777" w:rsidR="0062698B" w:rsidRDefault="00000000">
      <w:pPr>
        <w:numPr>
          <w:ilvl w:val="0"/>
          <w:numId w:val="104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Asegurar la coordinación entre profesionales de diferentes ámbitos y niveles de atención para dar continuidad a los cuidados. </w:t>
      </w:r>
    </w:p>
    <w:p w14:paraId="00A7D7D3" w14:textId="77777777" w:rsidR="0062698B" w:rsidRDefault="0062698B">
      <w:pPr>
        <w:rPr>
          <w:sz w:val="28"/>
          <w:szCs w:val="28"/>
        </w:rPr>
      </w:pPr>
    </w:p>
    <w:p w14:paraId="420F7572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66196E4E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78A98E1C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1BBDB7F8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584758DE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44292A32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0FE74F79" w14:textId="77777777" w:rsidR="00ED38DF" w:rsidRDefault="00ED38DF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3B43A2FB" w14:textId="77777777" w:rsidR="00ED38DF" w:rsidRDefault="00ED38DF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4D8AB2D1" w14:textId="77777777" w:rsidR="00ED38DF" w:rsidRDefault="00ED38DF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4F4137A6" w14:textId="77777777" w:rsidR="0034676B" w:rsidRDefault="0034676B" w:rsidP="0034676B">
      <w:pPr>
        <w:shd w:val="clear" w:color="auto" w:fill="FFFFFF"/>
        <w:spacing w:after="0"/>
        <w:ind w:left="720" w:firstLine="720"/>
        <w:rPr>
          <w:rFonts w:ascii="Arial" w:eastAsia="Arial" w:hAnsi="Arial" w:cs="Arial"/>
          <w:b/>
          <w:color w:val="000066"/>
          <w:sz w:val="24"/>
          <w:szCs w:val="24"/>
        </w:rPr>
      </w:pPr>
    </w:p>
    <w:p w14:paraId="0CF9B95F" w14:textId="1EEB985F" w:rsidR="0062698B" w:rsidRDefault="00000000" w:rsidP="0034676B">
      <w:pPr>
        <w:shd w:val="clear" w:color="auto" w:fill="FFFFFF"/>
        <w:spacing w:after="0"/>
        <w:ind w:left="720" w:firstLine="720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>REGISTRO DE ACTIVIDADES ORTOGERIATRÍA</w:t>
      </w:r>
    </w:p>
    <w:p w14:paraId="634937CB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 </w:t>
      </w:r>
    </w:p>
    <w:p w14:paraId="735E3312" w14:textId="628A67B2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color w:val="000066"/>
          <w:sz w:val="20"/>
          <w:szCs w:val="20"/>
        </w:rPr>
        <w:t xml:space="preserve">      </w:t>
      </w:r>
      <w:r>
        <w:rPr>
          <w:rFonts w:ascii="Arial" w:eastAsia="Arial" w:hAnsi="Arial" w:cs="Arial"/>
          <w:b/>
          <w:sz w:val="20"/>
          <w:szCs w:val="20"/>
        </w:rPr>
        <w:t xml:space="preserve">   NOMBRE: </w:t>
      </w:r>
    </w:p>
    <w:p w14:paraId="7FDA3F6F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</w:t>
      </w:r>
      <w:r>
        <w:rPr>
          <w:rFonts w:ascii="Arial" w:eastAsia="Arial" w:hAnsi="Arial" w:cs="Arial"/>
          <w:b/>
          <w:sz w:val="24"/>
          <w:szCs w:val="24"/>
        </w:rPr>
        <w:tab/>
        <w:t>Periodo del………………………………al…………………………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 </w:t>
      </w:r>
    </w:p>
    <w:p w14:paraId="72C075F0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24"/>
          <w:szCs w:val="24"/>
        </w:rPr>
      </w:pPr>
    </w:p>
    <w:tbl>
      <w:tblPr>
        <w:tblW w:w="1018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5"/>
        <w:gridCol w:w="770"/>
        <w:gridCol w:w="770"/>
        <w:gridCol w:w="770"/>
        <w:gridCol w:w="770"/>
        <w:gridCol w:w="770"/>
        <w:gridCol w:w="770"/>
        <w:gridCol w:w="770"/>
        <w:gridCol w:w="770"/>
        <w:gridCol w:w="1541"/>
      </w:tblGrid>
      <w:tr w:rsidR="0046039E" w14:paraId="38F864A2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58E808B7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r w:rsidRPr="00D96F9F">
              <w:rPr>
                <w:rFonts w:ascii="Arial" w:hAnsi="Arial" w:cs="Arial"/>
                <w:b/>
                <w:szCs w:val="24"/>
                <w:lang w:val="es-ES_tradnl"/>
              </w:rPr>
              <w:t>Fecha</w:t>
            </w:r>
          </w:p>
        </w:tc>
        <w:tc>
          <w:tcPr>
            <w:tcW w:w="770" w:type="dxa"/>
            <w:vAlign w:val="center"/>
          </w:tcPr>
          <w:p w14:paraId="58A34878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B200454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652D119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22C89F8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1B5B96C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3974544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D492429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9FD064C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AE75D70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Cs w:val="24"/>
                <w:lang w:val="es-ES_tradnl"/>
              </w:rPr>
              <w:t>Firma</w:t>
            </w:r>
          </w:p>
        </w:tc>
      </w:tr>
      <w:tr w:rsidR="0046039E" w14:paraId="52E2B9BF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2C39779D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Valoración Geriátrica Integral</w:t>
            </w:r>
          </w:p>
        </w:tc>
        <w:tc>
          <w:tcPr>
            <w:tcW w:w="770" w:type="dxa"/>
            <w:vAlign w:val="center"/>
          </w:tcPr>
          <w:p w14:paraId="33AE96EE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BE0FA95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0FA02F8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2509997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9212A38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85D838F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68CB6ED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F5281DA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B4C8DA4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6039E" w14:paraId="11E295AD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5EFCC72D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Valoración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 por Patrones Funcionales de Salud</w:t>
            </w:r>
          </w:p>
        </w:tc>
        <w:tc>
          <w:tcPr>
            <w:tcW w:w="770" w:type="dxa"/>
            <w:vAlign w:val="center"/>
          </w:tcPr>
          <w:p w14:paraId="2271EDAE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7B7E802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54C4641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A3007ED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FACE08C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62F1F59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8D24D8F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6F63194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DD8D14F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6039E" w14:paraId="2C279BFC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3C94B662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Valoració</w:t>
            </w: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n del riesgo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 </w:t>
            </w: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 xml:space="preserve">de 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>L</w:t>
            </w: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PP</w:t>
            </w:r>
          </w:p>
        </w:tc>
        <w:tc>
          <w:tcPr>
            <w:tcW w:w="770" w:type="dxa"/>
            <w:vAlign w:val="center"/>
          </w:tcPr>
          <w:p w14:paraId="3025B1B5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11F3A02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6011C9F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3B3B496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023BA81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5B6C2CD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F5C0771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8965323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6A0064CA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6039E" w14:paraId="12CB7813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0697DD08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Registro de diagnósticos enfermeros</w:t>
            </w:r>
          </w:p>
        </w:tc>
        <w:tc>
          <w:tcPr>
            <w:tcW w:w="770" w:type="dxa"/>
            <w:vAlign w:val="center"/>
          </w:tcPr>
          <w:p w14:paraId="0B071E27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B1C7205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D4EF7F7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98BA9E0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E00ECFC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4906DFD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3D87913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2A99289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6E677A4B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6039E" w14:paraId="22B52624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22CA28E0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Realización de planes de cuidados</w:t>
            </w:r>
          </w:p>
        </w:tc>
        <w:tc>
          <w:tcPr>
            <w:tcW w:w="770" w:type="dxa"/>
            <w:vAlign w:val="center"/>
          </w:tcPr>
          <w:p w14:paraId="408EE727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5468B79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E6185A9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E518308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81C8D31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A616EFC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6EB9FBF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85C594B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09DA9C91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6039E" w14:paraId="30AABD2E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1A850726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Cuidados geriátricos específicos</w:t>
            </w:r>
          </w:p>
        </w:tc>
        <w:tc>
          <w:tcPr>
            <w:tcW w:w="770" w:type="dxa"/>
            <w:vAlign w:val="center"/>
          </w:tcPr>
          <w:p w14:paraId="7C700EFF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1FC56CD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89AF493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BA5A037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C003EB6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072B923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C355892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5939F3E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B51154B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6039E" w14:paraId="0DDB7054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21286CDF" w14:textId="57E1C07C" w:rsidR="0046039E" w:rsidRDefault="0046039E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Valoración del dolor con escalas validadas</w:t>
            </w:r>
          </w:p>
        </w:tc>
        <w:tc>
          <w:tcPr>
            <w:tcW w:w="770" w:type="dxa"/>
            <w:vAlign w:val="center"/>
          </w:tcPr>
          <w:p w14:paraId="26E574B7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BBB51D1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C3EA7C0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AB64F03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F01ED0B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7EFBFBA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39AF872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B39F7E5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9E7D4CC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6039E" w14:paraId="0BCBB110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3670EE4E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Planificación y ejecución de medidas preventivas de complicaciones y secuelas</w:t>
            </w:r>
          </w:p>
        </w:tc>
        <w:tc>
          <w:tcPr>
            <w:tcW w:w="770" w:type="dxa"/>
            <w:vAlign w:val="center"/>
          </w:tcPr>
          <w:p w14:paraId="2572EB1F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4B2D45C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B89ADEF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BE25B81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5DD27C1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04AB9F5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DCCB13D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0B844B4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8309B89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6039E" w14:paraId="38A695CE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20546192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Planificación y ejecución de medidas que potencien la autonomía</w:t>
            </w:r>
          </w:p>
        </w:tc>
        <w:tc>
          <w:tcPr>
            <w:tcW w:w="770" w:type="dxa"/>
            <w:vAlign w:val="center"/>
          </w:tcPr>
          <w:p w14:paraId="602FDEB3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77F6FDE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EF34E45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70E96DE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5BE8868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983DBBE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291D953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04AFBB4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57A6E4DB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6039E" w14:paraId="215BF326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69CDC571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Información, educación y soporte emocional anciano/familia</w:t>
            </w:r>
          </w:p>
        </w:tc>
        <w:tc>
          <w:tcPr>
            <w:tcW w:w="770" w:type="dxa"/>
            <w:vAlign w:val="center"/>
          </w:tcPr>
          <w:p w14:paraId="161C7671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CF8803A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45C0D3B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A747A4F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184F56E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4C8306F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EF70A5C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6555047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61F57A26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6039E" w14:paraId="5C7AB541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5F8BCF7F" w14:textId="0EDE283C" w:rsidR="0046039E" w:rsidRDefault="0046039E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Planificación de medidas de prevención de LPP</w:t>
            </w:r>
          </w:p>
        </w:tc>
        <w:tc>
          <w:tcPr>
            <w:tcW w:w="770" w:type="dxa"/>
            <w:vAlign w:val="center"/>
          </w:tcPr>
          <w:p w14:paraId="11A41B0C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FAE6204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FF3184F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BF854E8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0DE29B0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5F223DF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557012C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5D4C2B0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E3D9B47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6039E" w14:paraId="743B31C6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6A885CDF" w14:textId="6548D58E" w:rsidR="0046039E" w:rsidRDefault="00E67C6C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Seguimiento del anciano hospitalizado</w:t>
            </w:r>
          </w:p>
        </w:tc>
        <w:tc>
          <w:tcPr>
            <w:tcW w:w="770" w:type="dxa"/>
            <w:vAlign w:val="center"/>
          </w:tcPr>
          <w:p w14:paraId="0C5FC430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0F60B80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A2411D5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4CCD42C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0F473E0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D0E34B0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5081562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2293B73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62DA855D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6039E" w14:paraId="74155172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1DF175D6" w14:textId="49258C47" w:rsidR="0046039E" w:rsidRDefault="0046039E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Participación en toma de decisiones en Equipo Multidisciplinar</w:t>
            </w:r>
          </w:p>
        </w:tc>
        <w:tc>
          <w:tcPr>
            <w:tcW w:w="770" w:type="dxa"/>
            <w:vAlign w:val="center"/>
          </w:tcPr>
          <w:p w14:paraId="534264CA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5216F40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EB5CA3B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F1C2D6B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70768F7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252B8C0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A8682AD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5501A76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2D14051F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6039E" w14:paraId="6B317F69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70E284C9" w14:textId="58179BFA" w:rsidR="0046039E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Informe de alta de enfermería hospitalaria</w:t>
            </w:r>
          </w:p>
        </w:tc>
        <w:tc>
          <w:tcPr>
            <w:tcW w:w="770" w:type="dxa"/>
            <w:vAlign w:val="center"/>
          </w:tcPr>
          <w:p w14:paraId="3D0D1552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9F7BFD5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0872E6F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D0D5349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340CDD7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825A564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746E9EF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689525C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6D2979C6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46039E" w14:paraId="4C93166F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0C0A8461" w14:textId="77777777" w:rsidR="0046039E" w:rsidRDefault="0046039E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Coordinación con otros niveles de atención</w:t>
            </w:r>
          </w:p>
        </w:tc>
        <w:tc>
          <w:tcPr>
            <w:tcW w:w="770" w:type="dxa"/>
            <w:vAlign w:val="center"/>
          </w:tcPr>
          <w:p w14:paraId="0A8535D0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36E255C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39C0820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3F074F7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AC3EA32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8FC3810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EFF849F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B8F9430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7E34D9C3" w14:textId="77777777" w:rsidR="0046039E" w:rsidRPr="00D96F9F" w:rsidRDefault="0046039E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</w:tbl>
    <w:p w14:paraId="35FCA859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tbl>
      <w:tblPr>
        <w:tblStyle w:val="a5"/>
        <w:tblW w:w="8503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895"/>
        <w:gridCol w:w="6608"/>
      </w:tblGrid>
      <w:tr w:rsidR="0062698B" w14:paraId="61F4D76F" w14:textId="77777777">
        <w:trPr>
          <w:trHeight w:val="12240"/>
        </w:trPr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33314" w14:textId="77777777" w:rsidR="0062698B" w:rsidRDefault="00000000">
            <w:pPr>
              <w:shd w:val="clear" w:color="auto" w:fill="FFFFFF"/>
              <w:spacing w:after="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195B4A74" w14:textId="77777777" w:rsidR="0062698B" w:rsidRDefault="00000000">
            <w:pPr>
              <w:shd w:val="clear" w:color="auto" w:fill="FFFFFF"/>
              <w:spacing w:after="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Fecha </w:t>
            </w:r>
          </w:p>
        </w:tc>
        <w:tc>
          <w:tcPr>
            <w:tcW w:w="6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4402DB" w14:textId="77777777" w:rsidR="0062698B" w:rsidRDefault="00000000">
            <w:pPr>
              <w:shd w:val="clear" w:color="auto" w:fill="FFFFFF"/>
              <w:spacing w:after="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722E66AB" w14:textId="77777777" w:rsidR="0062698B" w:rsidRDefault="00000000">
            <w:pPr>
              <w:shd w:val="clear" w:color="auto" w:fill="FFFFFF"/>
              <w:spacing w:after="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Observaciones </w:t>
            </w:r>
          </w:p>
          <w:p w14:paraId="7925A986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34E5802D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637319FC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51B8B801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3677E7F0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3109B968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5D1A8EBD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5EE2DF32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409968A4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58502F7F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173B05C3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4E58CF86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401E1EAC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5E8B81E7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29035775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003EE37F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07AA3743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2816BAB1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0B04E6BF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5614D86F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78BFEE81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762DBAA7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535E992B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6F26F43D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4474BE66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4DB91ACF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5146432D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0F8BF63C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077209F5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3CF4AB49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115BDA9A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0BDDF993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5DBC35A5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1862F274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26FC1B1E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30A9129C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613BB3CD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4A6DA41A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6B3D511C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2A5D8CF2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08F9AE05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6D95B07C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22A06781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7EAF8D69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2FD0F546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7E5E4948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022E3A9C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428B1211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6C40F423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7410EE82" w14:textId="77777777" w:rsidR="0034676B" w:rsidRDefault="0034676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12E2CB05" w14:textId="192D25D4" w:rsidR="0062698B" w:rsidRDefault="00000000">
      <w:pPr>
        <w:shd w:val="clear" w:color="auto" w:fill="FFFFFF"/>
        <w:spacing w:after="0"/>
        <w:jc w:val="center"/>
        <w:rPr>
          <w:rFonts w:ascii="Arial" w:eastAsia="Arial" w:hAnsi="Arial" w:cs="Arial"/>
          <w:color w:val="000080"/>
          <w:sz w:val="72"/>
          <w:szCs w:val="72"/>
        </w:rPr>
      </w:pPr>
      <w:r>
        <w:rPr>
          <w:rFonts w:ascii="Arial" w:eastAsia="Arial" w:hAnsi="Arial" w:cs="Arial"/>
          <w:b/>
          <w:color w:val="000080"/>
          <w:sz w:val="72"/>
          <w:szCs w:val="72"/>
        </w:rPr>
        <w:t>ATENCIÓN</w:t>
      </w:r>
      <w:r>
        <w:rPr>
          <w:rFonts w:ascii="Arial" w:eastAsia="Arial" w:hAnsi="Arial" w:cs="Arial"/>
          <w:color w:val="000080"/>
          <w:sz w:val="72"/>
          <w:szCs w:val="72"/>
        </w:rPr>
        <w:t xml:space="preserve"> </w:t>
      </w:r>
    </w:p>
    <w:p w14:paraId="21932C4D" w14:textId="77777777" w:rsidR="0062698B" w:rsidRDefault="00000000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66"/>
          <w:sz w:val="32"/>
          <w:szCs w:val="32"/>
        </w:rPr>
      </w:pPr>
      <w:r>
        <w:rPr>
          <w:rFonts w:ascii="Arial" w:eastAsia="Arial" w:hAnsi="Arial" w:cs="Arial"/>
          <w:b/>
          <w:color w:val="000080"/>
          <w:sz w:val="72"/>
          <w:szCs w:val="72"/>
        </w:rPr>
        <w:t>PRIMARIA</w:t>
      </w:r>
    </w:p>
    <w:p w14:paraId="26174344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657C5181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6D4FBED7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27593D69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2595B000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7A8DB515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2968D29A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35642E0B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5F473C81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4AE8F8E7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66A1A02A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618A5AD3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13CB3C41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76D336CB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1FE9F7E5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6DD7C044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2B0C9372" w14:textId="77777777" w:rsidR="0034676B" w:rsidRDefault="0034676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217AD34E" w14:textId="4C8525EB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color w:val="000066"/>
          <w:sz w:val="32"/>
          <w:szCs w:val="32"/>
        </w:rPr>
      </w:pPr>
      <w:r>
        <w:rPr>
          <w:rFonts w:ascii="Arial" w:eastAsia="Arial" w:hAnsi="Arial" w:cs="Arial"/>
          <w:b/>
          <w:color w:val="000066"/>
          <w:sz w:val="32"/>
          <w:szCs w:val="32"/>
        </w:rPr>
        <w:t>UNIDAD DE COORDINACIÓN CON LA COMUNIDAD.</w:t>
      </w:r>
    </w:p>
    <w:p w14:paraId="0009250A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79DEB1F8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6F5E5FEB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PROPÓSITO </w:t>
      </w:r>
    </w:p>
    <w:p w14:paraId="1292A659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1F044E12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El enfermero/a residente, adquirirá el nivel de conocimientos, habilidades y actitudes que le capaciten, para atender al paciente geriátrico de forma ambulatoria. </w:t>
      </w:r>
    </w:p>
    <w:p w14:paraId="0333C2B0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</w:p>
    <w:p w14:paraId="73C08B9D" w14:textId="77777777" w:rsidR="0062698B" w:rsidRDefault="00000000">
      <w:pPr>
        <w:shd w:val="clear" w:color="auto" w:fill="FFFFFF"/>
        <w:spacing w:before="240" w:after="60"/>
        <w:jc w:val="both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1. OBJETIVO GENERAL. </w:t>
      </w:r>
    </w:p>
    <w:p w14:paraId="3CB8F049" w14:textId="77777777" w:rsidR="0062698B" w:rsidRDefault="00000000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1DE700CE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  <w:t xml:space="preserve">Participar de forma activa en la atención multidisciplinar que se presta en la valoración, control y seguimiento de pacientes geriátricos de forma ambulatoria. </w:t>
      </w:r>
    </w:p>
    <w:p w14:paraId="4216A1F9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9509DB4" w14:textId="77777777" w:rsidR="0062698B" w:rsidRDefault="00000000">
      <w:pPr>
        <w:shd w:val="clear" w:color="auto" w:fill="FFFFFF"/>
        <w:spacing w:before="240" w:after="60"/>
        <w:jc w:val="both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2. </w:t>
      </w: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OBJETIVOS ESPECÍFICOS.   </w:t>
      </w:r>
    </w:p>
    <w:p w14:paraId="24BEF0D6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C2A11B1" w14:textId="77777777" w:rsidR="0062698B" w:rsidRDefault="00000000">
      <w:pPr>
        <w:numPr>
          <w:ilvl w:val="0"/>
          <w:numId w:val="49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Conocer y utilizar instrumentos de valoración validados adaptados a las personas ancianas. </w:t>
      </w:r>
    </w:p>
    <w:p w14:paraId="04F585E0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A1D9C4B" w14:textId="77777777" w:rsidR="0062698B" w:rsidRDefault="00000000">
      <w:pPr>
        <w:numPr>
          <w:ilvl w:val="0"/>
          <w:numId w:val="115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Aportar la visión enfermera al conjunto de la valoración geriátrica integral realizada por el equipo multidisciplinar. </w:t>
      </w:r>
    </w:p>
    <w:p w14:paraId="3D01D2BF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9FEB9A3" w14:textId="77777777" w:rsidR="0062698B" w:rsidRDefault="00000000">
      <w:pPr>
        <w:numPr>
          <w:ilvl w:val="0"/>
          <w:numId w:val="124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Detectar de forma precoz situaciones de riesgo de incapacidad o pérdida de autonomía. </w:t>
      </w:r>
    </w:p>
    <w:p w14:paraId="0C246A4D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C0EB568" w14:textId="77777777" w:rsidR="0062698B" w:rsidRDefault="00000000">
      <w:pPr>
        <w:numPr>
          <w:ilvl w:val="0"/>
          <w:numId w:val="97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Identificar situaciones de inadaptación psicoemocional en el anciano y/o familiares. </w:t>
      </w:r>
    </w:p>
    <w:p w14:paraId="0B5241C8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DB257D1" w14:textId="77777777" w:rsidR="0062698B" w:rsidRDefault="00000000">
      <w:pPr>
        <w:numPr>
          <w:ilvl w:val="0"/>
          <w:numId w:val="67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Valorar el tratamiento farmacológico de la persona anciana contemplando la poli medicación, interacciones farmacológicas, efectos adversos, </w:t>
      </w:r>
      <w:proofErr w:type="gramStart"/>
      <w:r>
        <w:rPr>
          <w:rFonts w:ascii="Arial" w:eastAsia="Arial" w:hAnsi="Arial" w:cs="Arial"/>
          <w:sz w:val="24"/>
          <w:szCs w:val="24"/>
        </w:rPr>
        <w:t>errores  y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la automedicación. </w:t>
      </w:r>
    </w:p>
    <w:p w14:paraId="6DDFD5AC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F15254A" w14:textId="77777777" w:rsidR="0062698B" w:rsidRDefault="00000000">
      <w:pPr>
        <w:numPr>
          <w:ilvl w:val="0"/>
          <w:numId w:val="55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Identificar el perfil del cuidador principal y detectar situaciones de sobrecarga y/o claudicación. </w:t>
      </w:r>
    </w:p>
    <w:p w14:paraId="294460D3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F43496E" w14:textId="77777777" w:rsidR="0062698B" w:rsidRDefault="00000000">
      <w:pPr>
        <w:numPr>
          <w:ilvl w:val="0"/>
          <w:numId w:val="53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Mantener una adecuada relación de ayuda con el paciente geriátrico y sus cuidadores desarrollando habilidades de comunicación. </w:t>
      </w:r>
    </w:p>
    <w:p w14:paraId="1364E571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0C2E9C8" w14:textId="77777777" w:rsidR="0062698B" w:rsidRDefault="00000000">
      <w:pPr>
        <w:numPr>
          <w:ilvl w:val="0"/>
          <w:numId w:val="113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Respetar y permitir la toma de decisiones del paciente con respecto a diferentes alternativas terapéuticas. </w:t>
      </w:r>
    </w:p>
    <w:p w14:paraId="708F6D4D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9612666" w14:textId="77777777" w:rsidR="0062698B" w:rsidRDefault="00000000">
      <w:pPr>
        <w:numPr>
          <w:ilvl w:val="0"/>
          <w:numId w:val="58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Educar al paciente y cuidadores sobre medidas preventivas, tratamiento farmacológico y cuidados específicos. </w:t>
      </w:r>
    </w:p>
    <w:p w14:paraId="2F0AE19C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F7DED3F" w14:textId="77777777" w:rsidR="0062698B" w:rsidRDefault="00000000">
      <w:pPr>
        <w:numPr>
          <w:ilvl w:val="0"/>
          <w:numId w:val="90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Proporcionar información y soporte emocional al paciente y familiares con el fin de favorecer la adaptación a los cambios y pérdidas subyacentes a la enfermedad. </w:t>
      </w:r>
    </w:p>
    <w:p w14:paraId="2D035FFB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585EEB5" w14:textId="77777777" w:rsidR="0062698B" w:rsidRDefault="00000000">
      <w:pPr>
        <w:numPr>
          <w:ilvl w:val="0"/>
          <w:numId w:val="32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Identificar las situaciones en que sea necesario derivar a otro profesional con el fin de favorecer o mejorar la evolución de su problema. </w:t>
      </w:r>
    </w:p>
    <w:p w14:paraId="2E237D62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28DD42C" w14:textId="77777777" w:rsidR="0062698B" w:rsidRDefault="00000000">
      <w:pPr>
        <w:numPr>
          <w:ilvl w:val="0"/>
          <w:numId w:val="92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Optimizar la utilización de los diferentes niveles asistenciales disponibles para proporcionar cuidados a los ancianos adaptados a sus necesidades. </w:t>
      </w:r>
    </w:p>
    <w:p w14:paraId="36115EF9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37538C5" w14:textId="1626212A" w:rsidR="0062698B" w:rsidRDefault="00000000">
      <w:pPr>
        <w:numPr>
          <w:ilvl w:val="0"/>
          <w:numId w:val="44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Conocer y asesorar sobre recursos sociosanitarios de apoyo al paciente y cuidadores. </w:t>
      </w:r>
    </w:p>
    <w:p w14:paraId="530FADE4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1B8ED2E1" w14:textId="77777777" w:rsidR="0062698B" w:rsidRDefault="00000000">
      <w:pPr>
        <w:numPr>
          <w:ilvl w:val="0"/>
          <w:numId w:val="86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Participar de forma activa en las actividades formativas, docentes e investigadoras que se lleven a cabo en estas unidades. </w:t>
      </w:r>
    </w:p>
    <w:p w14:paraId="513CCD6A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4A146E2" w14:textId="77777777" w:rsidR="0062698B" w:rsidRDefault="00000000">
      <w:pPr>
        <w:numPr>
          <w:ilvl w:val="0"/>
          <w:numId w:val="82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Realizar actividades de coordinación entre diferentes unidades y niveles de atención. </w:t>
      </w:r>
    </w:p>
    <w:p w14:paraId="5A290ABE" w14:textId="77777777" w:rsidR="0062698B" w:rsidRDefault="00000000">
      <w:pPr>
        <w:shd w:val="clear" w:color="auto" w:fill="FFFFFF"/>
        <w:spacing w:after="0"/>
        <w:ind w:left="70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38DEF2A" w14:textId="77777777" w:rsidR="0062698B" w:rsidRDefault="00000000">
      <w:pPr>
        <w:numPr>
          <w:ilvl w:val="0"/>
          <w:numId w:val="88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Conocer los principales problemas psiquiátricos del anciano </w:t>
      </w:r>
    </w:p>
    <w:p w14:paraId="271D1DCA" w14:textId="77777777" w:rsidR="0062698B" w:rsidRDefault="00000000">
      <w:pPr>
        <w:shd w:val="clear" w:color="auto" w:fill="FFFFFF"/>
        <w:spacing w:after="0"/>
        <w:ind w:left="70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30C87DB" w14:textId="77777777" w:rsidR="0062698B" w:rsidRDefault="00000000">
      <w:pPr>
        <w:numPr>
          <w:ilvl w:val="0"/>
          <w:numId w:val="34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Manejo de la valoración psiquiátrica y el proceso de diagnostico </w:t>
      </w:r>
    </w:p>
    <w:p w14:paraId="32C49C40" w14:textId="77777777" w:rsidR="0062698B" w:rsidRDefault="00000000">
      <w:pPr>
        <w:shd w:val="clear" w:color="auto" w:fill="FFFFFF"/>
        <w:spacing w:after="0"/>
        <w:ind w:left="70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BAB05DD" w14:textId="77777777" w:rsidR="0062698B" w:rsidRDefault="00000000">
      <w:pPr>
        <w:numPr>
          <w:ilvl w:val="0"/>
          <w:numId w:val="85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Conocimiento y manejo de trastornos conductuales, uso de psicofármacos, medidas no farmacológicas  </w:t>
      </w:r>
    </w:p>
    <w:p w14:paraId="2B0CB51F" w14:textId="77777777" w:rsidR="0062698B" w:rsidRDefault="00000000">
      <w:pPr>
        <w:shd w:val="clear" w:color="auto" w:fill="FFFFFF"/>
        <w:spacing w:after="0"/>
        <w:ind w:left="70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18D24D4" w14:textId="77777777" w:rsidR="0062698B" w:rsidRDefault="00000000">
      <w:pPr>
        <w:numPr>
          <w:ilvl w:val="0"/>
          <w:numId w:val="12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Educar al paciente y cuidadores sobre cuidados específicos relacionados con la enfermedad.  </w:t>
      </w:r>
    </w:p>
    <w:p w14:paraId="3ECAA631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F568315" w14:textId="2655CA20" w:rsidR="0062698B" w:rsidRDefault="00000000">
      <w:pPr>
        <w:numPr>
          <w:ilvl w:val="0"/>
          <w:numId w:val="131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Identificar el perfil del cuidador principal y detectar situaciones de sobrecarga</w:t>
      </w:r>
      <w:r w:rsidR="0034676B">
        <w:rPr>
          <w:rFonts w:ascii="Arial" w:eastAsia="Arial" w:hAnsi="Arial" w:cs="Arial"/>
          <w:sz w:val="24"/>
          <w:szCs w:val="24"/>
        </w:rPr>
        <w:t>.</w:t>
      </w:r>
    </w:p>
    <w:p w14:paraId="34EFC24D" w14:textId="77777777" w:rsidR="0062698B" w:rsidRDefault="00000000">
      <w:pPr>
        <w:shd w:val="clear" w:color="auto" w:fill="FFFFFF"/>
        <w:spacing w:after="0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CFDDF9C" w14:textId="342FD5A7" w:rsidR="0062698B" w:rsidRDefault="00000000">
      <w:pPr>
        <w:numPr>
          <w:ilvl w:val="0"/>
          <w:numId w:val="110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Coordinación con unidades de hospitalización y estructuras sociosanitarias del área</w:t>
      </w:r>
      <w:r w:rsidR="0034676B">
        <w:rPr>
          <w:rFonts w:ascii="Arial" w:eastAsia="Arial" w:hAnsi="Arial" w:cs="Arial"/>
          <w:sz w:val="24"/>
          <w:szCs w:val="24"/>
        </w:rPr>
        <w:t>.</w:t>
      </w:r>
    </w:p>
    <w:p w14:paraId="2E0A5546" w14:textId="77777777" w:rsidR="0062698B" w:rsidRDefault="0062698B">
      <w:pPr>
        <w:rPr>
          <w:sz w:val="28"/>
          <w:szCs w:val="28"/>
        </w:rPr>
      </w:pPr>
    </w:p>
    <w:p w14:paraId="5D761A25" w14:textId="77777777" w:rsidR="0062698B" w:rsidRDefault="00000000">
      <w:pPr>
        <w:shd w:val="clear" w:color="auto" w:fill="FFFFFF"/>
        <w:spacing w:after="0"/>
        <w:jc w:val="center"/>
        <w:rPr>
          <w:rFonts w:ascii="Arial" w:eastAsia="Arial" w:hAnsi="Arial" w:cs="Arial"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lastRenderedPageBreak/>
        <w:t>REGISTRO DE ACTIVIDADES EN LAS UNIDADES DE COORDINACIÓN CON LA COMUNIDAD</w:t>
      </w:r>
    </w:p>
    <w:p w14:paraId="291A6401" w14:textId="49D736CB" w:rsidR="0062698B" w:rsidRPr="0034676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</w:t>
      </w:r>
      <w:r>
        <w:rPr>
          <w:rFonts w:ascii="Arial" w:eastAsia="Arial" w:hAnsi="Arial" w:cs="Arial"/>
          <w:b/>
          <w:sz w:val="20"/>
          <w:szCs w:val="20"/>
        </w:rPr>
        <w:tab/>
        <w:t>NOMBRE: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3909CFB2" w14:textId="4E12C073" w:rsidR="0062698B" w:rsidRDefault="00000000" w:rsidP="0034676B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Período del</w:t>
      </w:r>
      <w:r>
        <w:rPr>
          <w:rFonts w:ascii="Arial" w:eastAsia="Arial" w:hAnsi="Arial" w:cs="Arial"/>
          <w:sz w:val="24"/>
          <w:szCs w:val="24"/>
        </w:rPr>
        <w:t>………………………………</w:t>
      </w:r>
      <w:r>
        <w:rPr>
          <w:rFonts w:ascii="Arial" w:eastAsia="Arial" w:hAnsi="Arial" w:cs="Arial"/>
          <w:b/>
          <w:sz w:val="24"/>
          <w:szCs w:val="24"/>
        </w:rPr>
        <w:t>al</w:t>
      </w:r>
      <w:r>
        <w:rPr>
          <w:rFonts w:ascii="Arial" w:eastAsia="Arial" w:hAnsi="Arial" w:cs="Arial"/>
          <w:sz w:val="24"/>
          <w:szCs w:val="24"/>
        </w:rPr>
        <w:t>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6B07B8DD" w14:textId="77777777" w:rsidR="00647649" w:rsidRPr="0034676B" w:rsidRDefault="00647649" w:rsidP="0034676B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W w:w="1018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5"/>
        <w:gridCol w:w="770"/>
        <w:gridCol w:w="770"/>
        <w:gridCol w:w="770"/>
        <w:gridCol w:w="770"/>
        <w:gridCol w:w="770"/>
        <w:gridCol w:w="770"/>
        <w:gridCol w:w="770"/>
        <w:gridCol w:w="770"/>
        <w:gridCol w:w="1541"/>
      </w:tblGrid>
      <w:tr w:rsidR="0034676B" w14:paraId="7512932B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5C44E2BF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r w:rsidRPr="00D96F9F">
              <w:rPr>
                <w:rFonts w:ascii="Arial" w:hAnsi="Arial" w:cs="Arial"/>
                <w:b/>
                <w:szCs w:val="24"/>
                <w:lang w:val="es-ES_tradnl"/>
              </w:rPr>
              <w:t>Fecha</w:t>
            </w:r>
          </w:p>
        </w:tc>
        <w:tc>
          <w:tcPr>
            <w:tcW w:w="770" w:type="dxa"/>
            <w:vAlign w:val="center"/>
          </w:tcPr>
          <w:p w14:paraId="59BBA967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F5EC377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17D670D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2E727C2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8ECDC45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1CB3603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BE3CDB5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D577092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2E866662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Cs w:val="24"/>
                <w:lang w:val="es-ES_tradnl"/>
              </w:rPr>
              <w:t>Firma</w:t>
            </w:r>
          </w:p>
        </w:tc>
      </w:tr>
      <w:tr w:rsidR="0034676B" w14:paraId="72AA5271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64A4C318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Valoración Geriátrica Integral</w:t>
            </w:r>
          </w:p>
        </w:tc>
        <w:tc>
          <w:tcPr>
            <w:tcW w:w="770" w:type="dxa"/>
            <w:vAlign w:val="center"/>
          </w:tcPr>
          <w:p w14:paraId="1FDD4DE8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8027D20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286DECF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B1E8F27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E66B0D9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49B3B0B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234D00B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F1DEE91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A560FD6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68041A" w14:paraId="63663B22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15DAF93A" w14:textId="69819E2C" w:rsidR="0068041A" w:rsidRPr="00D96F9F" w:rsidRDefault="0068041A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Valoración de ABVD</w:t>
            </w:r>
          </w:p>
        </w:tc>
        <w:tc>
          <w:tcPr>
            <w:tcW w:w="770" w:type="dxa"/>
            <w:vAlign w:val="center"/>
          </w:tcPr>
          <w:p w14:paraId="0C97ECA8" w14:textId="77777777" w:rsidR="0068041A" w:rsidRPr="00D96F9F" w:rsidRDefault="0068041A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B5EA08E" w14:textId="77777777" w:rsidR="0068041A" w:rsidRPr="00D96F9F" w:rsidRDefault="0068041A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84231EA" w14:textId="77777777" w:rsidR="0068041A" w:rsidRPr="00D96F9F" w:rsidRDefault="0068041A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E81BF0A" w14:textId="77777777" w:rsidR="0068041A" w:rsidRPr="00D96F9F" w:rsidRDefault="0068041A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28AC517" w14:textId="77777777" w:rsidR="0068041A" w:rsidRPr="00D96F9F" w:rsidRDefault="0068041A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0B7D0C2" w14:textId="77777777" w:rsidR="0068041A" w:rsidRPr="00D96F9F" w:rsidRDefault="0068041A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6D06E4D" w14:textId="77777777" w:rsidR="0068041A" w:rsidRPr="00D96F9F" w:rsidRDefault="0068041A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5247948" w14:textId="77777777" w:rsidR="0068041A" w:rsidRPr="00D96F9F" w:rsidRDefault="0068041A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534D9BFE" w14:textId="77777777" w:rsidR="0068041A" w:rsidRPr="00D96F9F" w:rsidRDefault="0068041A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68041A" w14:paraId="69286C70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09692A7F" w14:textId="78B8C894" w:rsidR="0068041A" w:rsidRDefault="0068041A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Valoración de AIVD</w:t>
            </w:r>
          </w:p>
        </w:tc>
        <w:tc>
          <w:tcPr>
            <w:tcW w:w="770" w:type="dxa"/>
            <w:vAlign w:val="center"/>
          </w:tcPr>
          <w:p w14:paraId="22900ABA" w14:textId="77777777" w:rsidR="0068041A" w:rsidRPr="00D96F9F" w:rsidRDefault="0068041A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AF84B14" w14:textId="77777777" w:rsidR="0068041A" w:rsidRPr="00D96F9F" w:rsidRDefault="0068041A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264F902" w14:textId="77777777" w:rsidR="0068041A" w:rsidRPr="00D96F9F" w:rsidRDefault="0068041A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6B1AB27" w14:textId="77777777" w:rsidR="0068041A" w:rsidRPr="00D96F9F" w:rsidRDefault="0068041A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8FFC087" w14:textId="77777777" w:rsidR="0068041A" w:rsidRPr="00D96F9F" w:rsidRDefault="0068041A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689A7D9" w14:textId="77777777" w:rsidR="0068041A" w:rsidRPr="00D96F9F" w:rsidRDefault="0068041A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9F9217F" w14:textId="77777777" w:rsidR="0068041A" w:rsidRPr="00D96F9F" w:rsidRDefault="0068041A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586F407" w14:textId="77777777" w:rsidR="0068041A" w:rsidRPr="00D96F9F" w:rsidRDefault="0068041A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054CAA28" w14:textId="77777777" w:rsidR="0068041A" w:rsidRPr="00D96F9F" w:rsidRDefault="0068041A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34676B" w14:paraId="51C7F3A3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0B29A0C1" w14:textId="0E06C6EF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Valoración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="00B46B59">
              <w:rPr>
                <w:rFonts w:ascii="Arial" w:hAnsi="Arial" w:cs="Arial"/>
                <w:sz w:val="16"/>
                <w:szCs w:val="16"/>
                <w:lang w:val="es-ES_tradnl"/>
              </w:rPr>
              <w:t>Psicogeriátrica</w:t>
            </w:r>
            <w:proofErr w:type="spellEnd"/>
          </w:p>
        </w:tc>
        <w:tc>
          <w:tcPr>
            <w:tcW w:w="770" w:type="dxa"/>
            <w:vAlign w:val="center"/>
          </w:tcPr>
          <w:p w14:paraId="5708CE93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7E9BBAA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CD12F91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01A9A1A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796BBC6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CAE7D28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D046CC1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DCD0074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7C9741E5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34676B" w14:paraId="352E8C2A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7EDAA162" w14:textId="0413D51C" w:rsidR="0034676B" w:rsidRPr="00B46B59" w:rsidRDefault="00B46B59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B46B59">
              <w:rPr>
                <w:rFonts w:ascii="Arial" w:hAnsi="Arial" w:cs="Arial"/>
                <w:sz w:val="16"/>
                <w:szCs w:val="16"/>
              </w:rPr>
              <w:t>Participación en sesiones de equipo de enfermería</w:t>
            </w:r>
          </w:p>
        </w:tc>
        <w:tc>
          <w:tcPr>
            <w:tcW w:w="770" w:type="dxa"/>
            <w:vAlign w:val="center"/>
          </w:tcPr>
          <w:p w14:paraId="246E1F65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FB723A9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FDFC631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6C2F754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0972DD3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2C5EF77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E806CB8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FD78312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9CC142B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34676B" w14:paraId="03EFB79B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55C3F93A" w14:textId="4EE7C57C" w:rsidR="0034676B" w:rsidRPr="00D96F9F" w:rsidRDefault="0068041A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26789E">
              <w:rPr>
                <w:rFonts w:ascii="Arial" w:eastAsia="Arial" w:hAnsi="Arial" w:cs="Arial"/>
                <w:sz w:val="16"/>
                <w:szCs w:val="16"/>
              </w:rPr>
              <w:t>Valoración de sobrecarga del cuidador principal</w:t>
            </w:r>
          </w:p>
        </w:tc>
        <w:tc>
          <w:tcPr>
            <w:tcW w:w="770" w:type="dxa"/>
            <w:vAlign w:val="center"/>
          </w:tcPr>
          <w:p w14:paraId="5A3D1B55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54E6FFB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D2AE3CC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171ED70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AAEC3D9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D9C0D5C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6B95EBC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07423BF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728C1ADE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34676B" w14:paraId="27B3D50A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1E6359A7" w14:textId="0A89451E" w:rsidR="0034676B" w:rsidRPr="00D96F9F" w:rsidRDefault="0068041A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26789E">
              <w:rPr>
                <w:rFonts w:ascii="Arial" w:eastAsia="Arial" w:hAnsi="Arial" w:cs="Arial"/>
                <w:sz w:val="16"/>
                <w:szCs w:val="16"/>
              </w:rPr>
              <w:t>Valoración del cumplimiento del tratamiento farmacológico</w:t>
            </w:r>
          </w:p>
        </w:tc>
        <w:tc>
          <w:tcPr>
            <w:tcW w:w="770" w:type="dxa"/>
            <w:vAlign w:val="center"/>
          </w:tcPr>
          <w:p w14:paraId="647312D0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DA5A9C7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76F0691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95BC943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144C7FD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6B8F4AC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08F5A6D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68CEFAC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7D37ECA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34676B" w14:paraId="469B7003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3900A950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Cuidados geriátricos específicos</w:t>
            </w:r>
          </w:p>
        </w:tc>
        <w:tc>
          <w:tcPr>
            <w:tcW w:w="770" w:type="dxa"/>
            <w:vAlign w:val="center"/>
          </w:tcPr>
          <w:p w14:paraId="696C433E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95C91EA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F56A987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AB2930E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FC07965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5FDF473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A97DB09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EBABA78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7C904B08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34676B" w14:paraId="04B81986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5424F18A" w14:textId="610BF1CB" w:rsidR="0034676B" w:rsidRDefault="0068041A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153CDD">
              <w:rPr>
                <w:rFonts w:ascii="Arial" w:hAnsi="Arial" w:cs="Arial"/>
                <w:sz w:val="16"/>
                <w:szCs w:val="16"/>
                <w:lang w:val="es-ES_tradnl"/>
              </w:rPr>
              <w:t xml:space="preserve">Realización de actividades para 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estimulación </w:t>
            </w:r>
            <w:r w:rsidR="00647649">
              <w:rPr>
                <w:rFonts w:ascii="Arial" w:hAnsi="Arial" w:cs="Arial"/>
                <w:sz w:val="16"/>
                <w:szCs w:val="16"/>
                <w:lang w:val="es-ES_tradnl"/>
              </w:rPr>
              <w:t>cognitiva</w:t>
            </w:r>
          </w:p>
        </w:tc>
        <w:tc>
          <w:tcPr>
            <w:tcW w:w="770" w:type="dxa"/>
            <w:vAlign w:val="center"/>
          </w:tcPr>
          <w:p w14:paraId="28531BCB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75DFA5D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B5A7D6E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98AAEEB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8652B90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C450402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EB7B29E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84C34D5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7E93BC9F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34676B" w14:paraId="376021AE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25B7E39A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Planificación y ejecución de medidas preventivas de complicaciones y secuelas</w:t>
            </w:r>
          </w:p>
        </w:tc>
        <w:tc>
          <w:tcPr>
            <w:tcW w:w="770" w:type="dxa"/>
            <w:vAlign w:val="center"/>
          </w:tcPr>
          <w:p w14:paraId="1AA34E15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5F74BE2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B26BED1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8734E17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A878D11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D3B8E4E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0CF2AF7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6B01D66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D649977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34676B" w14:paraId="2DB7F2B4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7DF8D391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Planificación y ejecución de medidas que potencien la autonomía</w:t>
            </w:r>
          </w:p>
        </w:tc>
        <w:tc>
          <w:tcPr>
            <w:tcW w:w="770" w:type="dxa"/>
            <w:vAlign w:val="center"/>
          </w:tcPr>
          <w:p w14:paraId="4DD96D31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93ED309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A32B8C3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6E70F65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9466783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CFDF3EA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583445B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7E223B7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0980CFFE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34676B" w14:paraId="4459ED56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04E6BC69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Información, educación y soporte emocional anciano/familia</w:t>
            </w:r>
          </w:p>
        </w:tc>
        <w:tc>
          <w:tcPr>
            <w:tcW w:w="770" w:type="dxa"/>
            <w:vAlign w:val="center"/>
          </w:tcPr>
          <w:p w14:paraId="22D6B388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1B22267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9DE9386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ACE47CE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6A598A7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9DE3163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C1959F6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39D18A6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CC74975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5103D4" w14:paraId="51EDE36A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3C4302BB" w14:textId="5AB43B0A" w:rsidR="005103D4" w:rsidRDefault="005103D4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B46B59">
              <w:rPr>
                <w:rFonts w:ascii="Arial" w:hAnsi="Arial" w:cs="Arial"/>
                <w:sz w:val="16"/>
                <w:szCs w:val="16"/>
              </w:rPr>
              <w:t xml:space="preserve">Participación en sesiones de equipo </w:t>
            </w:r>
            <w:r>
              <w:rPr>
                <w:rFonts w:ascii="Arial" w:hAnsi="Arial" w:cs="Arial"/>
                <w:sz w:val="16"/>
                <w:szCs w:val="16"/>
              </w:rPr>
              <w:t>de enfermería</w:t>
            </w:r>
          </w:p>
        </w:tc>
        <w:tc>
          <w:tcPr>
            <w:tcW w:w="770" w:type="dxa"/>
            <w:vAlign w:val="center"/>
          </w:tcPr>
          <w:p w14:paraId="71CC9C2B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1900E76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E87B3FD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710B2B2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6A442F0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6A8B6B8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176A044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EEF0800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312C3CA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34676B" w14:paraId="2E0EAE76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48F2E24B" w14:textId="08EC4139" w:rsidR="0034676B" w:rsidRDefault="005103D4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B46B59">
              <w:rPr>
                <w:rFonts w:ascii="Arial" w:hAnsi="Arial" w:cs="Arial"/>
                <w:sz w:val="16"/>
                <w:szCs w:val="16"/>
              </w:rPr>
              <w:t xml:space="preserve">Participación en sesiones de equipo </w:t>
            </w:r>
            <w:r>
              <w:rPr>
                <w:rFonts w:ascii="Arial" w:hAnsi="Arial" w:cs="Arial"/>
                <w:sz w:val="16"/>
                <w:szCs w:val="16"/>
              </w:rPr>
              <w:t>multidisciplinar</w:t>
            </w:r>
          </w:p>
        </w:tc>
        <w:tc>
          <w:tcPr>
            <w:tcW w:w="770" w:type="dxa"/>
            <w:vAlign w:val="center"/>
          </w:tcPr>
          <w:p w14:paraId="28E04039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E0C908A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311E311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040A9FD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BC62C33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C9A7079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BD9CAE3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D496D42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4F1747D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34676B" w14:paraId="2267DEB9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1D5B398D" w14:textId="36B38F98" w:rsidR="0034676B" w:rsidRDefault="0068041A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Coordinación con otros niveles de atención</w:t>
            </w:r>
          </w:p>
        </w:tc>
        <w:tc>
          <w:tcPr>
            <w:tcW w:w="770" w:type="dxa"/>
            <w:vAlign w:val="center"/>
          </w:tcPr>
          <w:p w14:paraId="4FBB8C05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8F785B0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AD0A406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1317A62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230D359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628DDB1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8CD9967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282F6E8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55471119" w14:textId="77777777" w:rsidR="0034676B" w:rsidRPr="00D96F9F" w:rsidRDefault="0034676B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</w:tbl>
    <w:p w14:paraId="4871A892" w14:textId="77777777" w:rsidR="0062698B" w:rsidRDefault="0062698B">
      <w:pPr>
        <w:rPr>
          <w:sz w:val="28"/>
          <w:szCs w:val="28"/>
        </w:rPr>
      </w:pPr>
    </w:p>
    <w:p w14:paraId="28E10A26" w14:textId="77777777" w:rsidR="0062698B" w:rsidRDefault="0062698B">
      <w:pPr>
        <w:rPr>
          <w:sz w:val="28"/>
          <w:szCs w:val="28"/>
        </w:rPr>
      </w:pPr>
    </w:p>
    <w:p w14:paraId="5C4F2A0C" w14:textId="77777777" w:rsidR="0062698B" w:rsidRDefault="0062698B">
      <w:pPr>
        <w:rPr>
          <w:sz w:val="28"/>
          <w:szCs w:val="28"/>
        </w:rPr>
      </w:pPr>
    </w:p>
    <w:tbl>
      <w:tblPr>
        <w:tblStyle w:val="a7"/>
        <w:tblW w:w="8503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895"/>
        <w:gridCol w:w="6608"/>
      </w:tblGrid>
      <w:tr w:rsidR="0062698B" w14:paraId="6248C3B7" w14:textId="77777777">
        <w:trPr>
          <w:trHeight w:val="11895"/>
        </w:trPr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0CEAD2" w14:textId="77777777" w:rsidR="0062698B" w:rsidRDefault="0000000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Fecha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9959AC" w14:textId="77777777" w:rsidR="0062698B" w:rsidRDefault="0000000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Observaciones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C11FE17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94D93B2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027D740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37985F2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8146AA3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24B9AE7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9823F6B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4C7F238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5A41C0B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3D4B9B3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2E4CA7D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E38FBAB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B1BBC4A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21355C0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ACD6BC2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5ABD67C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C5000D3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43C9E2F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48D2A8B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6A5FC8C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8D66FD5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58D2AA7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3AA0E35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DEFA9F2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E578693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ED29130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F18CBD5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5508BB7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E0C9D14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4F311E9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C02E50C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619C930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6480962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49CD15E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F18B1AF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1653255" w14:textId="77777777" w:rsidR="0062698B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3D90DAAD" w14:textId="77777777" w:rsidR="00647649" w:rsidRDefault="00647649">
      <w:pPr>
        <w:shd w:val="clear" w:color="auto" w:fill="FFFFFF"/>
        <w:spacing w:after="0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24DBA5CE" w14:textId="77777777" w:rsidR="00647649" w:rsidRDefault="00647649">
      <w:pPr>
        <w:shd w:val="clear" w:color="auto" w:fill="FFFFFF"/>
        <w:spacing w:after="0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28344AD6" w14:textId="77777777" w:rsidR="00647649" w:rsidRDefault="00647649">
      <w:pPr>
        <w:shd w:val="clear" w:color="auto" w:fill="FFFFFF"/>
        <w:spacing w:after="0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1C891F58" w14:textId="197492E6" w:rsidR="0062698B" w:rsidRDefault="00000000">
      <w:pPr>
        <w:shd w:val="clear" w:color="auto" w:fill="FFFFFF"/>
        <w:spacing w:after="0"/>
        <w:rPr>
          <w:rFonts w:ascii="Arial" w:eastAsia="Arial" w:hAnsi="Arial" w:cs="Arial"/>
          <w:b/>
          <w:i/>
          <w:color w:val="000066"/>
          <w:sz w:val="32"/>
          <w:szCs w:val="32"/>
        </w:rPr>
      </w:pPr>
      <w:r>
        <w:rPr>
          <w:rFonts w:ascii="Arial" w:eastAsia="Arial" w:hAnsi="Arial" w:cs="Arial"/>
          <w:b/>
          <w:color w:val="000066"/>
          <w:sz w:val="32"/>
          <w:szCs w:val="32"/>
        </w:rPr>
        <w:t>CENTRO DE SALUD</w:t>
      </w:r>
      <w:r>
        <w:rPr>
          <w:rFonts w:ascii="Arial" w:eastAsia="Arial" w:hAnsi="Arial" w:cs="Arial"/>
          <w:b/>
          <w:i/>
          <w:color w:val="000066"/>
          <w:sz w:val="32"/>
          <w:szCs w:val="32"/>
        </w:rPr>
        <w:t xml:space="preserve"> </w:t>
      </w:r>
    </w:p>
    <w:p w14:paraId="13BD474F" w14:textId="7927BFF1" w:rsidR="0062698B" w:rsidRDefault="00000000" w:rsidP="00647649">
      <w:pPr>
        <w:shd w:val="clear" w:color="auto" w:fill="FFFFFF"/>
        <w:spacing w:after="0"/>
        <w:jc w:val="center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  </w:t>
      </w:r>
    </w:p>
    <w:p w14:paraId="5F6553AD" w14:textId="77777777" w:rsidR="0062698B" w:rsidRDefault="00000000">
      <w:pPr>
        <w:shd w:val="clear" w:color="auto" w:fill="FFFFFF"/>
        <w:spacing w:before="240" w:after="60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PROPÓSITO </w:t>
      </w:r>
    </w:p>
    <w:p w14:paraId="4D47F39B" w14:textId="77777777" w:rsidR="0062698B" w:rsidRDefault="00000000">
      <w:pPr>
        <w:shd w:val="clear" w:color="auto" w:fill="FFFFFF"/>
        <w:spacing w:after="0"/>
        <w:ind w:firstLine="57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C596064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  <w:t xml:space="preserve">Con la estancia en los Centros de Salud, se pretende que el enfermero/a residente, conozca la filosofía de Atención Primaria y adquiera el nivel de conocimientos, habilidades y actitudes que le capacite, para atender a la persona anciana y a su familia a lo largo del ciclo salud-enfermedad. </w:t>
      </w:r>
    </w:p>
    <w:p w14:paraId="6BD3C96C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6E3200F" w14:textId="77777777" w:rsidR="0062698B" w:rsidRDefault="00000000">
      <w:pPr>
        <w:shd w:val="clear" w:color="auto" w:fill="FFFFFF"/>
        <w:spacing w:before="240" w:after="60"/>
        <w:jc w:val="both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1. OBJETIVO GENERAL </w:t>
      </w:r>
    </w:p>
    <w:p w14:paraId="4251A19C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0B1C66C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Adquirir las competencias específicas en los diferentes dispositivos y programas de salud de la persona anciana en la comunidad. </w:t>
      </w:r>
    </w:p>
    <w:p w14:paraId="4F15F486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1852A9F9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64F8183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>2. OBJETIVOS ESPECÍFICOS</w:t>
      </w:r>
      <w:r>
        <w:rPr>
          <w:rFonts w:ascii="Arial" w:eastAsia="Arial" w:hAnsi="Arial" w:cs="Arial"/>
          <w:color w:val="000066"/>
          <w:sz w:val="24"/>
          <w:szCs w:val="24"/>
        </w:rPr>
        <w:t xml:space="preserve"> </w:t>
      </w:r>
    </w:p>
    <w:p w14:paraId="23284014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A2F0FAA" w14:textId="77777777" w:rsidR="0062698B" w:rsidRDefault="00000000">
      <w:pPr>
        <w:numPr>
          <w:ilvl w:val="0"/>
          <w:numId w:val="100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Distinguir entre envejecimiento normal y proceso de enfermar a través de la valoración integral del anciano. </w:t>
      </w:r>
    </w:p>
    <w:p w14:paraId="5A78C2C6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65D513D9" w14:textId="77777777" w:rsidR="0062698B" w:rsidRDefault="00000000">
      <w:pPr>
        <w:numPr>
          <w:ilvl w:val="0"/>
          <w:numId w:val="77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Promover el envejecimiento saludable mediante la identificación de factores de riesgo. </w:t>
      </w:r>
    </w:p>
    <w:p w14:paraId="3A675794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2997AA40" w14:textId="77777777" w:rsidR="0062698B" w:rsidRDefault="00000000">
      <w:pPr>
        <w:numPr>
          <w:ilvl w:val="0"/>
          <w:numId w:val="63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Valorar el estado de salud de la persona anciana. </w:t>
      </w:r>
    </w:p>
    <w:p w14:paraId="3A6B18CA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39A2D86C" w14:textId="77777777" w:rsidR="0062698B" w:rsidRDefault="00000000">
      <w:pPr>
        <w:numPr>
          <w:ilvl w:val="0"/>
          <w:numId w:val="64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Educar a las personas ancianas, familia y cuidadores sobre la promoción de la salud y prevención de la enfermedad. </w:t>
      </w:r>
    </w:p>
    <w:p w14:paraId="3755754F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64823BE0" w14:textId="77777777" w:rsidR="0062698B" w:rsidRDefault="00000000">
      <w:pPr>
        <w:numPr>
          <w:ilvl w:val="0"/>
          <w:numId w:val="2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Identificar el nivel de autonomía del anciano. </w:t>
      </w:r>
    </w:p>
    <w:p w14:paraId="733FFAF4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788B6922" w14:textId="77777777" w:rsidR="0062698B" w:rsidRDefault="00000000">
      <w:pPr>
        <w:numPr>
          <w:ilvl w:val="0"/>
          <w:numId w:val="46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Valorar las habilidades y estrategias adaptativas individuales y familiares para afrontarlos cambios y participar en los planes de cuidados. </w:t>
      </w:r>
    </w:p>
    <w:p w14:paraId="174D3F5B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09843F3C" w14:textId="77777777" w:rsidR="0062698B" w:rsidRDefault="00000000">
      <w:pPr>
        <w:numPr>
          <w:ilvl w:val="0"/>
          <w:numId w:val="78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Potenciar las capacidades residuales de la persona anciana en los procesos de enfermedad, fragilidad y dependencia. </w:t>
      </w:r>
    </w:p>
    <w:p w14:paraId="317A849D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43E4E21" w14:textId="77777777" w:rsidR="0062698B" w:rsidRDefault="00000000">
      <w:pPr>
        <w:numPr>
          <w:ilvl w:val="0"/>
          <w:numId w:val="121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Potenciar el autocuidado del anciano para mantener el máximo nivel de autonomía posible. </w:t>
      </w:r>
    </w:p>
    <w:p w14:paraId="254832B0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5DCD5696" w14:textId="77777777" w:rsidR="0062698B" w:rsidRDefault="00000000">
      <w:pPr>
        <w:numPr>
          <w:ilvl w:val="0"/>
          <w:numId w:val="111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Proporcionar cuidados derivados del proceso de enfermedad del anciano. </w:t>
      </w:r>
    </w:p>
    <w:p w14:paraId="297FB1BA" w14:textId="77777777" w:rsidR="0062698B" w:rsidRDefault="000000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22D2025E" w14:textId="77777777" w:rsidR="0062698B" w:rsidRDefault="00000000">
      <w:pPr>
        <w:numPr>
          <w:ilvl w:val="0"/>
          <w:numId w:val="83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Educar y supervisar a los cuidadores no profesionales sobre cuidados específicos al anciano enfermo. </w:t>
      </w:r>
    </w:p>
    <w:p w14:paraId="6DB182CC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DF3C438" w14:textId="77777777" w:rsidR="0062698B" w:rsidRDefault="00000000">
      <w:pPr>
        <w:numPr>
          <w:ilvl w:val="0"/>
          <w:numId w:val="56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 Valorar el tratamiento farmacológico de la persona anciana contemplando la polimedicación, efectos adversos, automedicación, errores e incumplimiento. </w:t>
      </w:r>
    </w:p>
    <w:p w14:paraId="1BBB78C7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02153B5F" w14:textId="77777777" w:rsidR="0062698B" w:rsidRDefault="00000000">
      <w:pPr>
        <w:numPr>
          <w:ilvl w:val="0"/>
          <w:numId w:val="68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 Conocer los avances de la prescripción enfermera. </w:t>
      </w:r>
    </w:p>
    <w:p w14:paraId="03934D29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503C05D" w14:textId="77777777" w:rsidR="0062698B" w:rsidRDefault="00000000">
      <w:pPr>
        <w:numPr>
          <w:ilvl w:val="0"/>
          <w:numId w:val="75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 Identificar y actuar sobre las situaciones de maltrato al anciano. </w:t>
      </w:r>
    </w:p>
    <w:p w14:paraId="3BF78F89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234A4A92" w14:textId="77777777" w:rsidR="0062698B" w:rsidRDefault="00000000">
      <w:pPr>
        <w:numPr>
          <w:ilvl w:val="0"/>
          <w:numId w:val="61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 Identificar el perfil del cuidador principal con el fin de prevenir, detectar y actuar ante situaciones de desgaste y/o claudicación. </w:t>
      </w:r>
    </w:p>
    <w:p w14:paraId="741B87AC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5F30BA02" w14:textId="14273939" w:rsidR="0062698B" w:rsidRDefault="00000000">
      <w:pPr>
        <w:numPr>
          <w:ilvl w:val="0"/>
          <w:numId w:val="6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 Conocer los recursos sociosanitarios de apoyo a los ancianos y cuidadores. </w:t>
      </w:r>
    </w:p>
    <w:p w14:paraId="6B5CC78D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61604A7B" w14:textId="77777777" w:rsidR="0062698B" w:rsidRDefault="00000000">
      <w:pPr>
        <w:numPr>
          <w:ilvl w:val="0"/>
          <w:numId w:val="42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 Identificar los dispositivos de ayuda que pueden contribuir a mejorar las actividades básicas, instrumentales y avanzadas de la vida diaria. </w:t>
      </w:r>
    </w:p>
    <w:p w14:paraId="46163E01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5E5586BA" w14:textId="77777777" w:rsidR="0062698B" w:rsidRDefault="00000000">
      <w:pPr>
        <w:numPr>
          <w:ilvl w:val="0"/>
          <w:numId w:val="60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 Informar sobre las diversas opciones terapéuticas facilitando la toma de decisiones con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persona anciana y familiares.  </w:t>
      </w:r>
    </w:p>
    <w:p w14:paraId="121E69A9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33C834F0" w14:textId="77777777" w:rsidR="0062698B" w:rsidRDefault="00000000">
      <w:pPr>
        <w:numPr>
          <w:ilvl w:val="0"/>
          <w:numId w:val="125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 Ayudar al paciente anciano y familiares a adaptarse a la etapa final de la   vida. </w:t>
      </w:r>
    </w:p>
    <w:p w14:paraId="22A3AC0A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7C0BAEBB" w14:textId="3FCB0983" w:rsidR="0062698B" w:rsidRDefault="00000000">
      <w:pPr>
        <w:numPr>
          <w:ilvl w:val="0"/>
          <w:numId w:val="102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 Cuidar al paciente geriátrico en la situación agónica ofreciendo la instrucción y apoyo necesarios a sus familiares. </w:t>
      </w:r>
    </w:p>
    <w:p w14:paraId="673B377D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65CCA47A" w14:textId="6B38BD34" w:rsidR="0062698B" w:rsidRDefault="00000000">
      <w:pPr>
        <w:numPr>
          <w:ilvl w:val="0"/>
          <w:numId w:val="132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 Poner en marcha acciones de coordinación entre los distintos niveles de atención sociosanitaria. </w:t>
      </w:r>
    </w:p>
    <w:p w14:paraId="76CED600" w14:textId="77777777" w:rsidR="0062698B" w:rsidRDefault="0062698B">
      <w:pPr>
        <w:rPr>
          <w:sz w:val="28"/>
          <w:szCs w:val="28"/>
        </w:rPr>
      </w:pPr>
    </w:p>
    <w:p w14:paraId="77F4BD9A" w14:textId="77777777" w:rsidR="0062698B" w:rsidRDefault="0062698B">
      <w:pPr>
        <w:rPr>
          <w:sz w:val="28"/>
          <w:szCs w:val="28"/>
        </w:rPr>
      </w:pPr>
    </w:p>
    <w:p w14:paraId="031AA3AD" w14:textId="77777777" w:rsidR="0062698B" w:rsidRDefault="0062698B">
      <w:pPr>
        <w:rPr>
          <w:sz w:val="28"/>
          <w:szCs w:val="28"/>
        </w:rPr>
      </w:pPr>
    </w:p>
    <w:p w14:paraId="3005D886" w14:textId="77777777" w:rsidR="0062698B" w:rsidRDefault="0062698B">
      <w:pPr>
        <w:rPr>
          <w:sz w:val="28"/>
          <w:szCs w:val="28"/>
        </w:rPr>
      </w:pPr>
    </w:p>
    <w:p w14:paraId="6B505AC1" w14:textId="77777777" w:rsidR="0062698B" w:rsidRDefault="0062698B">
      <w:pPr>
        <w:rPr>
          <w:sz w:val="28"/>
          <w:szCs w:val="28"/>
        </w:rPr>
      </w:pPr>
    </w:p>
    <w:p w14:paraId="04B6994D" w14:textId="77777777" w:rsidR="0062698B" w:rsidRDefault="0062698B">
      <w:pPr>
        <w:rPr>
          <w:sz w:val="28"/>
          <w:szCs w:val="28"/>
        </w:rPr>
      </w:pPr>
    </w:p>
    <w:p w14:paraId="6C23C3C3" w14:textId="77777777" w:rsidR="0062698B" w:rsidRDefault="0062698B">
      <w:pPr>
        <w:rPr>
          <w:sz w:val="28"/>
          <w:szCs w:val="28"/>
        </w:rPr>
      </w:pPr>
    </w:p>
    <w:p w14:paraId="3319F0CC" w14:textId="77777777" w:rsidR="0062698B" w:rsidRDefault="0062698B">
      <w:pPr>
        <w:rPr>
          <w:sz w:val="28"/>
          <w:szCs w:val="28"/>
        </w:rPr>
      </w:pPr>
    </w:p>
    <w:p w14:paraId="05379DC0" w14:textId="77777777" w:rsidR="0062698B" w:rsidRDefault="0062698B">
      <w:pPr>
        <w:rPr>
          <w:sz w:val="28"/>
          <w:szCs w:val="28"/>
        </w:rPr>
      </w:pPr>
    </w:p>
    <w:p w14:paraId="41AB87D8" w14:textId="77777777" w:rsidR="0062698B" w:rsidRDefault="00000000">
      <w:pPr>
        <w:shd w:val="clear" w:color="auto" w:fill="FFFFFF"/>
        <w:spacing w:after="0"/>
        <w:jc w:val="center"/>
        <w:rPr>
          <w:rFonts w:ascii="Arial" w:eastAsia="Arial" w:hAnsi="Arial" w:cs="Arial"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lastRenderedPageBreak/>
        <w:t>REGISTRO DE ACTIVIDADES EN EL CENTRO DE SALUD</w:t>
      </w:r>
      <w:r>
        <w:rPr>
          <w:rFonts w:ascii="Arial" w:eastAsia="Arial" w:hAnsi="Arial" w:cs="Arial"/>
          <w:color w:val="000066"/>
          <w:sz w:val="24"/>
          <w:szCs w:val="24"/>
        </w:rPr>
        <w:t xml:space="preserve"> </w:t>
      </w:r>
    </w:p>
    <w:p w14:paraId="6C87530A" w14:textId="77777777" w:rsidR="0062698B" w:rsidRDefault="00000000">
      <w:pPr>
        <w:shd w:val="clear" w:color="auto" w:fill="FFFFFF"/>
        <w:spacing w:after="0"/>
        <w:jc w:val="center"/>
        <w:rPr>
          <w:rFonts w:ascii="Arial" w:eastAsia="Arial" w:hAnsi="Arial" w:cs="Arial"/>
          <w:color w:val="000066"/>
          <w:sz w:val="24"/>
          <w:szCs w:val="24"/>
        </w:rPr>
      </w:pPr>
      <w:r>
        <w:rPr>
          <w:rFonts w:ascii="Arial" w:eastAsia="Arial" w:hAnsi="Arial" w:cs="Arial"/>
          <w:color w:val="000066"/>
          <w:sz w:val="24"/>
          <w:szCs w:val="24"/>
        </w:rPr>
        <w:t xml:space="preserve"> </w:t>
      </w:r>
    </w:p>
    <w:p w14:paraId="1E89A437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  <w:t>NOMBRE: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16D95F1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041E0EBA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Periodo de ………………………………. al …………………………………….</w:t>
      </w:r>
    </w:p>
    <w:p w14:paraId="1027B6B0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W w:w="1018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5"/>
        <w:gridCol w:w="770"/>
        <w:gridCol w:w="770"/>
        <w:gridCol w:w="770"/>
        <w:gridCol w:w="770"/>
        <w:gridCol w:w="770"/>
        <w:gridCol w:w="770"/>
        <w:gridCol w:w="770"/>
        <w:gridCol w:w="770"/>
        <w:gridCol w:w="1541"/>
      </w:tblGrid>
      <w:tr w:rsidR="00B82339" w14:paraId="33E1FF8E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2E210028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r w:rsidRPr="00D96F9F">
              <w:rPr>
                <w:rFonts w:ascii="Arial" w:hAnsi="Arial" w:cs="Arial"/>
                <w:b/>
                <w:szCs w:val="24"/>
                <w:lang w:val="es-ES_tradnl"/>
              </w:rPr>
              <w:t>Fecha</w:t>
            </w:r>
          </w:p>
        </w:tc>
        <w:tc>
          <w:tcPr>
            <w:tcW w:w="770" w:type="dxa"/>
            <w:vAlign w:val="center"/>
          </w:tcPr>
          <w:p w14:paraId="430FB920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D3DDC1D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932160E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18508E6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7B35C63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6EC0D1E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8C018DB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C86650C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0ADF4EE3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Cs w:val="24"/>
                <w:lang w:val="es-ES_tradnl"/>
              </w:rPr>
              <w:t>Firma</w:t>
            </w:r>
          </w:p>
        </w:tc>
      </w:tr>
      <w:tr w:rsidR="00B82339" w14:paraId="0221072B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0015C10F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Valoración Geriátrica Integral</w:t>
            </w:r>
          </w:p>
        </w:tc>
        <w:tc>
          <w:tcPr>
            <w:tcW w:w="770" w:type="dxa"/>
            <w:vAlign w:val="center"/>
          </w:tcPr>
          <w:p w14:paraId="5D9C0116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4E2A261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57C2E3E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806D38B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8EE5F3A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BC804D7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36EA4F7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6BB7120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5FEF807C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B82339" w14:paraId="75F6447A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29C3726D" w14:textId="6A6D8F29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Valoración de ABVD</w:t>
            </w:r>
          </w:p>
        </w:tc>
        <w:tc>
          <w:tcPr>
            <w:tcW w:w="770" w:type="dxa"/>
            <w:vAlign w:val="center"/>
          </w:tcPr>
          <w:p w14:paraId="4A0987E7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AAF8D9F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BD8EB65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BCB6B56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5E1C6F1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199D968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63613B2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39E4DE2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B1EC19B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B82339" w14:paraId="4CAA75C9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2C69C1C2" w14:textId="5FE24363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Valoración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="005103D4">
              <w:rPr>
                <w:rFonts w:ascii="Arial" w:hAnsi="Arial" w:cs="Arial"/>
                <w:sz w:val="16"/>
                <w:szCs w:val="16"/>
                <w:lang w:val="es-ES_tradnl"/>
              </w:rPr>
              <w:t>Psicogeriátrica</w:t>
            </w:r>
            <w:proofErr w:type="spellEnd"/>
          </w:p>
        </w:tc>
        <w:tc>
          <w:tcPr>
            <w:tcW w:w="770" w:type="dxa"/>
            <w:vAlign w:val="center"/>
          </w:tcPr>
          <w:p w14:paraId="703AF861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1579754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8552F2F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6FFE45C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1E85F70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AA20024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3EC1E3F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451476E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5D2E1A0E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B82339" w14:paraId="4CD0E8FD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42756CAC" w14:textId="1C5B3601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Valoración por Patrones Funcionales de Salud</w:t>
            </w:r>
          </w:p>
        </w:tc>
        <w:tc>
          <w:tcPr>
            <w:tcW w:w="770" w:type="dxa"/>
            <w:vAlign w:val="center"/>
          </w:tcPr>
          <w:p w14:paraId="2DD6D55B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5C3D9DA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5895935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1303E5D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2D55625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D56938C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D672DFD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A5C0B5E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582CE16D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B82339" w14:paraId="628232F1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05871C50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26789E">
              <w:rPr>
                <w:rFonts w:ascii="Arial" w:eastAsia="Arial" w:hAnsi="Arial" w:cs="Arial"/>
                <w:sz w:val="16"/>
                <w:szCs w:val="16"/>
              </w:rPr>
              <w:t>Valoración de sobrecarga del cuidador principal</w:t>
            </w:r>
          </w:p>
        </w:tc>
        <w:tc>
          <w:tcPr>
            <w:tcW w:w="770" w:type="dxa"/>
            <w:vAlign w:val="center"/>
          </w:tcPr>
          <w:p w14:paraId="2B55D9D8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792F077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B1FB329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A291300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4CA9813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B391021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72CAC29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7D5897F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608967F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B82339" w14:paraId="73A94C95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37E93938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26789E">
              <w:rPr>
                <w:rFonts w:ascii="Arial" w:eastAsia="Arial" w:hAnsi="Arial" w:cs="Arial"/>
                <w:sz w:val="16"/>
                <w:szCs w:val="16"/>
              </w:rPr>
              <w:t>Valoración del cumplimiento del tratamiento farmacológico</w:t>
            </w:r>
          </w:p>
        </w:tc>
        <w:tc>
          <w:tcPr>
            <w:tcW w:w="770" w:type="dxa"/>
            <w:vAlign w:val="center"/>
          </w:tcPr>
          <w:p w14:paraId="0944E1E1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29A219F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E08A308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C6354AF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9B46AD4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9733C20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4D69428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6FE982D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020C16D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B82339" w14:paraId="2B9AD165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1A6609CF" w14:textId="4F381675" w:rsidR="00B82339" w:rsidRDefault="00B82339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Cuidados geriátricos específicos</w:t>
            </w:r>
          </w:p>
        </w:tc>
        <w:tc>
          <w:tcPr>
            <w:tcW w:w="770" w:type="dxa"/>
            <w:vAlign w:val="center"/>
          </w:tcPr>
          <w:p w14:paraId="57930F35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FBB4942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EF63D20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793A76E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68AE049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8CB0245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F230248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D1B6F9B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709552EA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B82339" w14:paraId="38529331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6D5FE93A" w14:textId="4F1D92AB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Planificación y ejecución de medidas que potencien la autonomía</w:t>
            </w:r>
          </w:p>
        </w:tc>
        <w:tc>
          <w:tcPr>
            <w:tcW w:w="770" w:type="dxa"/>
            <w:vAlign w:val="center"/>
          </w:tcPr>
          <w:p w14:paraId="13835899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0EAA93E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56B8A30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9A12508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6169CB1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C8604A6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C6D1FAE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1654C12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06244408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B82339" w14:paraId="2C4D8ACD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52E57FB0" w14:textId="5AA2595F" w:rsidR="00B82339" w:rsidRPr="00D96F9F" w:rsidRDefault="00E67C6C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Seguimiento del anciano en Atención Primaria</w:t>
            </w:r>
          </w:p>
        </w:tc>
        <w:tc>
          <w:tcPr>
            <w:tcW w:w="770" w:type="dxa"/>
            <w:vAlign w:val="center"/>
          </w:tcPr>
          <w:p w14:paraId="49606851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28EBC0D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8D10349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577C2B6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E75ACFC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37A3CD4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37C5F76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56738E4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63FE4297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B82339" w14:paraId="2D30E899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35D29C30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Información, educación y soporte emocional anciano/familia</w:t>
            </w:r>
          </w:p>
        </w:tc>
        <w:tc>
          <w:tcPr>
            <w:tcW w:w="770" w:type="dxa"/>
            <w:vAlign w:val="center"/>
          </w:tcPr>
          <w:p w14:paraId="6BBE9C60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A81FEE5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81C5FF3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399AF11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9DDE516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0AA4287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EC6FE19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30EE2BF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D1D6ED0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B82339" w14:paraId="22D3D6F6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4857F08D" w14:textId="2DD8CBA0" w:rsidR="00B82339" w:rsidRPr="00B82339" w:rsidRDefault="000E277D" w:rsidP="00FC77B8">
            <w:pPr>
              <w:tabs>
                <w:tab w:val="left" w:pos="0"/>
              </w:tabs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s-ES_tradnl"/>
              </w:rPr>
              <w:t>Visitas domiciliarias</w:t>
            </w:r>
          </w:p>
        </w:tc>
        <w:tc>
          <w:tcPr>
            <w:tcW w:w="770" w:type="dxa"/>
            <w:vAlign w:val="center"/>
          </w:tcPr>
          <w:p w14:paraId="70B42930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A9CF9B8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324D540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7159DB7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350486D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9F7715D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4C4C89D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C5101FA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AC5D6F2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B82339" w14:paraId="20C24B34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6267F7C9" w14:textId="4B7A354B" w:rsidR="00B82339" w:rsidRPr="0077081E" w:rsidRDefault="00B82339" w:rsidP="00FC77B8">
            <w:pPr>
              <w:tabs>
                <w:tab w:val="left" w:pos="0"/>
              </w:tabs>
              <w:rPr>
                <w:rFonts w:ascii="Arial" w:eastAsia="Arial" w:hAnsi="Arial" w:cs="Arial"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Cs/>
                <w:sz w:val="16"/>
                <w:szCs w:val="16"/>
              </w:rPr>
              <w:t>P</w:t>
            </w:r>
            <w:r w:rsidR="005103D4">
              <w:rPr>
                <w:rFonts w:ascii="Arial" w:eastAsia="Arial" w:hAnsi="Arial" w:cs="Arial"/>
                <w:bCs/>
                <w:sz w:val="16"/>
                <w:szCs w:val="16"/>
              </w:rPr>
              <w:t>lanificación de actividades de promoción y prevención de la salud</w:t>
            </w:r>
          </w:p>
        </w:tc>
        <w:tc>
          <w:tcPr>
            <w:tcW w:w="770" w:type="dxa"/>
            <w:vAlign w:val="center"/>
          </w:tcPr>
          <w:p w14:paraId="4999B5CE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8E08D3C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996F1C4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EC5C42B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40388E7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6A7D33E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F5FDCBE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BA46275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0C61D8AE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0E277D" w14:paraId="050AF374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28151BBA" w14:textId="047DFCB5" w:rsidR="000E277D" w:rsidRDefault="005103D4" w:rsidP="00FC77B8">
            <w:pPr>
              <w:tabs>
                <w:tab w:val="left" w:pos="0"/>
              </w:tabs>
              <w:rPr>
                <w:rFonts w:ascii="Arial" w:eastAsia="Arial" w:hAnsi="Arial" w:cs="Arial"/>
                <w:bCs/>
                <w:sz w:val="16"/>
                <w:szCs w:val="16"/>
              </w:rPr>
            </w:pPr>
            <w:r w:rsidRPr="00B46B59">
              <w:rPr>
                <w:rFonts w:ascii="Arial" w:hAnsi="Arial" w:cs="Arial"/>
                <w:sz w:val="16"/>
                <w:szCs w:val="16"/>
              </w:rPr>
              <w:t>Participación en sesiones de equipo de enfermería</w:t>
            </w:r>
          </w:p>
        </w:tc>
        <w:tc>
          <w:tcPr>
            <w:tcW w:w="770" w:type="dxa"/>
            <w:vAlign w:val="center"/>
          </w:tcPr>
          <w:p w14:paraId="4CD585B6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6777A79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0A24841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CBAA65B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F8CA222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134F195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724A516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3DE3389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7E6BB4FB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5103D4" w14:paraId="62820D2C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66BB42E5" w14:textId="6FC01750" w:rsidR="005103D4" w:rsidRPr="00B46B59" w:rsidRDefault="005103D4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</w:rPr>
            </w:pPr>
            <w:r w:rsidRPr="00B46B59">
              <w:rPr>
                <w:rFonts w:ascii="Arial" w:hAnsi="Arial" w:cs="Arial"/>
                <w:sz w:val="16"/>
                <w:szCs w:val="16"/>
              </w:rPr>
              <w:t xml:space="preserve">Participación en sesiones de equipo </w:t>
            </w:r>
            <w:r>
              <w:rPr>
                <w:rFonts w:ascii="Arial" w:hAnsi="Arial" w:cs="Arial"/>
                <w:sz w:val="16"/>
                <w:szCs w:val="16"/>
              </w:rPr>
              <w:t>multidisciplinar</w:t>
            </w:r>
          </w:p>
        </w:tc>
        <w:tc>
          <w:tcPr>
            <w:tcW w:w="770" w:type="dxa"/>
            <w:vAlign w:val="center"/>
          </w:tcPr>
          <w:p w14:paraId="3902433A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6D9E176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FAB3A18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6E07679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C2DCBEF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3F570B4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9F1A446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637E713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9A88EFB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B82339" w14:paraId="051B5C50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33EA5510" w14:textId="77777777" w:rsidR="00B82339" w:rsidRDefault="00B82339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Coordinación con otros niveles de atención</w:t>
            </w:r>
          </w:p>
        </w:tc>
        <w:tc>
          <w:tcPr>
            <w:tcW w:w="770" w:type="dxa"/>
            <w:vAlign w:val="center"/>
          </w:tcPr>
          <w:p w14:paraId="3FCE1B68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0FE4164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51F86A7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57D68AA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7254435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BB6883D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4953D9D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C698561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672EAFCE" w14:textId="77777777" w:rsidR="00B82339" w:rsidRPr="00D96F9F" w:rsidRDefault="00B82339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</w:tbl>
    <w:p w14:paraId="54B1AD77" w14:textId="77777777" w:rsidR="0062698B" w:rsidRDefault="0062698B">
      <w:pPr>
        <w:rPr>
          <w:sz w:val="28"/>
          <w:szCs w:val="28"/>
        </w:rPr>
      </w:pPr>
    </w:p>
    <w:p w14:paraId="2775F3FC" w14:textId="77777777" w:rsidR="000E277D" w:rsidRDefault="000E277D">
      <w:pPr>
        <w:rPr>
          <w:sz w:val="28"/>
          <w:szCs w:val="28"/>
        </w:rPr>
      </w:pPr>
    </w:p>
    <w:tbl>
      <w:tblPr>
        <w:tblStyle w:val="aa"/>
        <w:tblW w:w="8503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898"/>
        <w:gridCol w:w="6605"/>
      </w:tblGrid>
      <w:tr w:rsidR="0062698B" w14:paraId="379EB688" w14:textId="77777777">
        <w:trPr>
          <w:trHeight w:val="12540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588945" w14:textId="77777777" w:rsidR="0062698B" w:rsidRDefault="00000000">
            <w:pPr>
              <w:spacing w:after="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Fecha </w:t>
            </w:r>
          </w:p>
        </w:tc>
        <w:tc>
          <w:tcPr>
            <w:tcW w:w="6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96F59B" w14:textId="77777777" w:rsidR="0062698B" w:rsidRDefault="0000000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Observaciones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4591779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8E64077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4440853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1000BA2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9CAF129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9928B4A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5F63DBE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2AB9423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B5EF50E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4EBFAF8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C07D0B0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2DDCC8D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1FD042F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2963313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7323BFE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D3452D2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B5A0A11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8412ED4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7AE5036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547EF40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3B23699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6E58F4F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FB789C2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F2CE34B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8188BFD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0BF374A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2B8C535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5726C5A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1B39A53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23455FF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CD3C437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31B751A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F6861DB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27EC841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4D53A35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326DFDD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5670E9B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DA82AAC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779E491" w14:textId="77777777" w:rsidR="0062698B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5B9E54E" w14:textId="1E2F2C6E" w:rsidR="0062698B" w:rsidRPr="000E277D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ECD4709" w14:textId="77777777" w:rsidR="0062698B" w:rsidRDefault="0062698B">
      <w:pPr>
        <w:rPr>
          <w:sz w:val="28"/>
          <w:szCs w:val="28"/>
        </w:rPr>
      </w:pPr>
    </w:p>
    <w:p w14:paraId="042B16FD" w14:textId="77777777" w:rsidR="0062698B" w:rsidRDefault="00000000">
      <w:pPr>
        <w:shd w:val="clear" w:color="auto" w:fill="FFFFFF"/>
        <w:spacing w:before="240" w:after="60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32"/>
          <w:szCs w:val="32"/>
        </w:rPr>
        <w:lastRenderedPageBreak/>
        <w:t>VALORACIÓN DE DEPENDENCIA</w:t>
      </w: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  </w:t>
      </w:r>
    </w:p>
    <w:p w14:paraId="041D9EE9" w14:textId="77777777" w:rsidR="0062698B" w:rsidRDefault="00000000">
      <w:pPr>
        <w:shd w:val="clear" w:color="auto" w:fill="FFFFFF"/>
        <w:spacing w:after="0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 </w:t>
      </w:r>
    </w:p>
    <w:p w14:paraId="7F66108E" w14:textId="77777777" w:rsidR="0062698B" w:rsidRDefault="00000000">
      <w:pPr>
        <w:shd w:val="clear" w:color="auto" w:fill="FFFFFF"/>
        <w:spacing w:before="240" w:after="60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PROPÓSITO </w:t>
      </w:r>
    </w:p>
    <w:p w14:paraId="09961578" w14:textId="393D0FAB" w:rsidR="0062698B" w:rsidRDefault="00000000">
      <w:pPr>
        <w:shd w:val="clear" w:color="auto" w:fill="FFFFFF"/>
        <w:spacing w:before="240" w:after="6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 la estancia en el Servicio de Valoración de Dependencia, se pretende que el enfermero/a residente, adquiera el nivel de conocimientos, habilidades y actitudes que le capacite para detectar necesidades de los ancianos dependientes y sus cuidadores y conocer los recursos disponibles en la comunidad que se adapten a dichas necesidades.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5DC25610" w14:textId="77777777" w:rsidR="0062698B" w:rsidRDefault="00000000">
      <w:pPr>
        <w:shd w:val="clear" w:color="auto" w:fill="FFFFFF"/>
        <w:spacing w:after="0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 </w:t>
      </w:r>
    </w:p>
    <w:p w14:paraId="036C89DE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1. OBJETIVO GENERAL</w:t>
      </w:r>
      <w:r>
        <w:rPr>
          <w:rFonts w:ascii="Arial" w:eastAsia="Arial" w:hAnsi="Arial" w:cs="Arial"/>
          <w:color w:val="002060"/>
          <w:sz w:val="24"/>
          <w:szCs w:val="24"/>
        </w:rPr>
        <w:t xml:space="preserve"> </w:t>
      </w:r>
    </w:p>
    <w:p w14:paraId="75F1CC42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color w:val="002060"/>
          <w:sz w:val="24"/>
          <w:szCs w:val="24"/>
        </w:rPr>
      </w:pPr>
      <w:r>
        <w:rPr>
          <w:rFonts w:ascii="Arial" w:eastAsia="Arial" w:hAnsi="Arial" w:cs="Arial"/>
          <w:color w:val="002060"/>
          <w:sz w:val="24"/>
          <w:szCs w:val="24"/>
        </w:rPr>
        <w:t xml:space="preserve"> </w:t>
      </w:r>
    </w:p>
    <w:p w14:paraId="5835EC2C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color w:val="002060"/>
          <w:sz w:val="24"/>
          <w:szCs w:val="24"/>
        </w:rPr>
      </w:pPr>
      <w:r>
        <w:rPr>
          <w:rFonts w:ascii="Arial" w:eastAsia="Arial" w:hAnsi="Arial" w:cs="Arial"/>
          <w:color w:val="002060"/>
          <w:sz w:val="24"/>
          <w:szCs w:val="24"/>
        </w:rPr>
        <w:t xml:space="preserve"> </w:t>
      </w:r>
    </w:p>
    <w:p w14:paraId="27B238EA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Conocer el proceso de valoración de dependencia a personas ancianas en su </w:t>
      </w:r>
      <w:proofErr w:type="gramStart"/>
      <w:r>
        <w:rPr>
          <w:rFonts w:ascii="Arial" w:eastAsia="Arial" w:hAnsi="Arial" w:cs="Arial"/>
          <w:sz w:val="24"/>
          <w:szCs w:val="24"/>
        </w:rPr>
        <w:t>entorno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así como el Programa Individual de Atención llevado a cabo por dicho servicio junto con la legislación vigente y la gestión de recursos. </w:t>
      </w:r>
    </w:p>
    <w:p w14:paraId="7B3E362E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1CB1865D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17C56CE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2. OBJETIVOS ESPECÍFICOS </w:t>
      </w:r>
      <w:r>
        <w:rPr>
          <w:rFonts w:ascii="Arial" w:eastAsia="Arial" w:hAnsi="Arial" w:cs="Arial"/>
          <w:color w:val="002060"/>
          <w:sz w:val="24"/>
          <w:szCs w:val="24"/>
        </w:rPr>
        <w:t xml:space="preserve"> </w:t>
      </w:r>
    </w:p>
    <w:p w14:paraId="7A1AFF70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color w:val="002060"/>
          <w:sz w:val="24"/>
          <w:szCs w:val="24"/>
        </w:rPr>
      </w:pPr>
      <w:r>
        <w:rPr>
          <w:rFonts w:ascii="Arial" w:eastAsia="Arial" w:hAnsi="Arial" w:cs="Arial"/>
          <w:color w:val="002060"/>
          <w:sz w:val="24"/>
          <w:szCs w:val="24"/>
        </w:rPr>
        <w:t xml:space="preserve"> </w:t>
      </w:r>
    </w:p>
    <w:p w14:paraId="78C66D63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color w:val="002060"/>
          <w:sz w:val="24"/>
          <w:szCs w:val="24"/>
        </w:rPr>
      </w:pPr>
      <w:r>
        <w:rPr>
          <w:rFonts w:ascii="Arial" w:eastAsia="Arial" w:hAnsi="Arial" w:cs="Arial"/>
          <w:color w:val="002060"/>
          <w:sz w:val="24"/>
          <w:szCs w:val="24"/>
        </w:rPr>
        <w:t xml:space="preserve"> </w:t>
      </w:r>
    </w:p>
    <w:p w14:paraId="6F5F58FC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37E5BCA6" w14:textId="77777777" w:rsidR="0062698B" w:rsidRDefault="00000000">
      <w:pPr>
        <w:numPr>
          <w:ilvl w:val="0"/>
          <w:numId w:val="59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Identificar las diferentes políticas que afectan a la atención de las personas ancianas.  </w:t>
      </w:r>
    </w:p>
    <w:p w14:paraId="038304F3" w14:textId="77777777" w:rsidR="0062698B" w:rsidRDefault="00000000">
      <w:pPr>
        <w:shd w:val="clear" w:color="auto" w:fill="FFFFFF"/>
        <w:spacing w:after="0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4618D2E" w14:textId="77777777" w:rsidR="0062698B" w:rsidRDefault="00000000">
      <w:pPr>
        <w:numPr>
          <w:ilvl w:val="0"/>
          <w:numId w:val="50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Analizar la legislación vigente específica en la atención de las personas ancianas dependientes. </w:t>
      </w:r>
    </w:p>
    <w:p w14:paraId="3D7212AD" w14:textId="77777777" w:rsidR="0062698B" w:rsidRDefault="00000000">
      <w:pPr>
        <w:shd w:val="clear" w:color="auto" w:fill="FFFFFF"/>
        <w:spacing w:after="0"/>
        <w:ind w:left="70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C433F14" w14:textId="77777777" w:rsidR="0062698B" w:rsidRDefault="00000000">
      <w:pPr>
        <w:numPr>
          <w:ilvl w:val="0"/>
          <w:numId w:val="23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Revisar la dotación actual de recursos con el fin de adecuar las ofertas a las demandas. </w:t>
      </w:r>
    </w:p>
    <w:p w14:paraId="1AD7C001" w14:textId="77777777" w:rsidR="0062698B" w:rsidRDefault="00000000">
      <w:pPr>
        <w:shd w:val="clear" w:color="auto" w:fill="FFFFFF"/>
        <w:spacing w:after="0"/>
        <w:ind w:left="70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1EDA2C1" w14:textId="77777777" w:rsidR="0062698B" w:rsidRDefault="00000000">
      <w:pPr>
        <w:numPr>
          <w:ilvl w:val="0"/>
          <w:numId w:val="129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Aportar la valoración enfermera como un elemento indispensable de la valoración interdisciplinar. </w:t>
      </w:r>
    </w:p>
    <w:p w14:paraId="7489AF62" w14:textId="77777777" w:rsidR="0062698B" w:rsidRDefault="00000000">
      <w:pPr>
        <w:shd w:val="clear" w:color="auto" w:fill="FFFFFF"/>
        <w:spacing w:after="0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</w:p>
    <w:p w14:paraId="611A4AAB" w14:textId="77777777" w:rsidR="0062698B" w:rsidRDefault="00000000">
      <w:pPr>
        <w:numPr>
          <w:ilvl w:val="0"/>
          <w:numId w:val="79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Conocer las herramientas utilizadas por el servicio para la valoración de dependencia. </w:t>
      </w:r>
    </w:p>
    <w:p w14:paraId="48AF7CEE" w14:textId="77777777" w:rsidR="0062698B" w:rsidRDefault="00000000">
      <w:pPr>
        <w:shd w:val="clear" w:color="auto" w:fill="FFFFFF"/>
        <w:spacing w:after="0"/>
        <w:ind w:left="70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F588524" w14:textId="77777777" w:rsidR="0062698B" w:rsidRDefault="00000000">
      <w:pPr>
        <w:numPr>
          <w:ilvl w:val="0"/>
          <w:numId w:val="118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Participar en el proceso de toma de decisiones sobre propuestas de atención y prestaciones individualizadas. </w:t>
      </w:r>
    </w:p>
    <w:p w14:paraId="51F85EEA" w14:textId="77777777" w:rsidR="0062698B" w:rsidRDefault="00000000">
      <w:pPr>
        <w:shd w:val="clear" w:color="auto" w:fill="FFFFFF"/>
        <w:spacing w:after="0"/>
        <w:ind w:left="70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05E109F" w14:textId="77777777" w:rsidR="0062698B" w:rsidRDefault="00000000">
      <w:pPr>
        <w:numPr>
          <w:ilvl w:val="0"/>
          <w:numId w:val="69"/>
        </w:numPr>
        <w:spacing w:after="0"/>
        <w:ind w:left="10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4"/>
          <w:szCs w:val="24"/>
        </w:rPr>
        <w:t>Manejar adecuadamente los conceptos de fragilidad, enfermedad, incapacidad y dependencia en las personas ancianas</w:t>
      </w:r>
      <w:r>
        <w:rPr>
          <w:rFonts w:ascii="Arial" w:eastAsia="Arial" w:hAnsi="Arial" w:cs="Arial"/>
          <w:sz w:val="18"/>
          <w:szCs w:val="18"/>
        </w:rPr>
        <w:t xml:space="preserve">.  </w:t>
      </w:r>
    </w:p>
    <w:p w14:paraId="73B086E4" w14:textId="77777777" w:rsidR="0062698B" w:rsidRDefault="00000000">
      <w:pPr>
        <w:shd w:val="clear" w:color="auto" w:fill="FFFFFF"/>
        <w:spacing w:after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5633BE94" w14:textId="77777777" w:rsidR="0062698B" w:rsidRDefault="00000000">
      <w:pPr>
        <w:shd w:val="clear" w:color="auto" w:fill="FFFFFF"/>
        <w:spacing w:after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 xml:space="preserve"> </w:t>
      </w:r>
    </w:p>
    <w:p w14:paraId="1A232762" w14:textId="77777777" w:rsidR="0062698B" w:rsidRDefault="00000000">
      <w:pPr>
        <w:shd w:val="clear" w:color="auto" w:fill="FFFFFF"/>
        <w:spacing w:after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51AA987E" w14:textId="77777777" w:rsidR="0062698B" w:rsidRDefault="00000000">
      <w:pPr>
        <w:shd w:val="clear" w:color="auto" w:fill="FFFFFF"/>
        <w:spacing w:after="0"/>
        <w:ind w:left="70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18A8F4F7" w14:textId="77777777" w:rsidR="0062698B" w:rsidRDefault="00000000">
      <w:pPr>
        <w:numPr>
          <w:ilvl w:val="0"/>
          <w:numId w:val="120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Manejar eficientemente los programas y aplicaciones informáticas utilizadas.  </w:t>
      </w:r>
      <w:r>
        <w:rPr>
          <w:rFonts w:ascii="Arial" w:eastAsia="Arial" w:hAnsi="Arial" w:cs="Arial"/>
          <w:sz w:val="24"/>
          <w:szCs w:val="24"/>
        </w:rPr>
        <w:br/>
        <w:t xml:space="preserve"> </w:t>
      </w:r>
    </w:p>
    <w:p w14:paraId="24CA5D62" w14:textId="77777777" w:rsidR="0062698B" w:rsidRDefault="00000000">
      <w:pPr>
        <w:numPr>
          <w:ilvl w:val="0"/>
          <w:numId w:val="120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Identificar los recursos de los distintos niveles asistenciales existentes en el entorno de la persona anciana.  </w:t>
      </w:r>
      <w:r>
        <w:rPr>
          <w:rFonts w:ascii="Arial" w:eastAsia="Arial" w:hAnsi="Arial" w:cs="Arial"/>
          <w:sz w:val="24"/>
          <w:szCs w:val="24"/>
        </w:rPr>
        <w:br/>
        <w:t xml:space="preserve"> </w:t>
      </w:r>
    </w:p>
    <w:p w14:paraId="026D2E2E" w14:textId="77777777" w:rsidR="0062698B" w:rsidRDefault="00000000">
      <w:pPr>
        <w:numPr>
          <w:ilvl w:val="0"/>
          <w:numId w:val="120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Realizar estudios relacionados con la valoración de dependencia en ancianos. </w:t>
      </w:r>
    </w:p>
    <w:p w14:paraId="31914951" w14:textId="77777777" w:rsidR="0062698B" w:rsidRDefault="00000000">
      <w:pPr>
        <w:shd w:val="clear" w:color="auto" w:fill="FFFFFF"/>
        <w:spacing w:after="0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DB68185" w14:textId="77777777" w:rsidR="0062698B" w:rsidRDefault="00000000">
      <w:pPr>
        <w:numPr>
          <w:ilvl w:val="0"/>
          <w:numId w:val="1"/>
        </w:numPr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Promover ante los proveedores de servicios y la población el papel de la enfermera especialista dentro del equipo interdisciplinar y su importancia en la mejora de resultados de cuidados para las personas ancianas.</w:t>
      </w:r>
    </w:p>
    <w:p w14:paraId="4D9394AC" w14:textId="77777777" w:rsidR="0062698B" w:rsidRDefault="0062698B">
      <w:pPr>
        <w:rPr>
          <w:sz w:val="28"/>
          <w:szCs w:val="28"/>
        </w:rPr>
      </w:pPr>
    </w:p>
    <w:p w14:paraId="31BB5DA8" w14:textId="77777777" w:rsidR="0062698B" w:rsidRDefault="0062698B">
      <w:pPr>
        <w:rPr>
          <w:sz w:val="28"/>
          <w:szCs w:val="28"/>
        </w:rPr>
      </w:pPr>
    </w:p>
    <w:p w14:paraId="7C04C155" w14:textId="77777777" w:rsidR="0062698B" w:rsidRDefault="0062698B">
      <w:pPr>
        <w:rPr>
          <w:sz w:val="28"/>
          <w:szCs w:val="28"/>
        </w:rPr>
      </w:pPr>
    </w:p>
    <w:p w14:paraId="5D79C8C5" w14:textId="77777777" w:rsidR="0062698B" w:rsidRDefault="0062698B">
      <w:pPr>
        <w:rPr>
          <w:sz w:val="28"/>
          <w:szCs w:val="28"/>
        </w:rPr>
      </w:pPr>
    </w:p>
    <w:p w14:paraId="2418272D" w14:textId="77777777" w:rsidR="0062698B" w:rsidRDefault="0062698B">
      <w:pPr>
        <w:rPr>
          <w:sz w:val="28"/>
          <w:szCs w:val="28"/>
        </w:rPr>
      </w:pPr>
    </w:p>
    <w:p w14:paraId="4DA3BB9E" w14:textId="77777777" w:rsidR="0062698B" w:rsidRDefault="0062698B">
      <w:pPr>
        <w:rPr>
          <w:sz w:val="28"/>
          <w:szCs w:val="28"/>
        </w:rPr>
      </w:pPr>
    </w:p>
    <w:p w14:paraId="1D61872C" w14:textId="77777777" w:rsidR="0062698B" w:rsidRDefault="0062698B">
      <w:pPr>
        <w:rPr>
          <w:sz w:val="28"/>
          <w:szCs w:val="28"/>
        </w:rPr>
      </w:pPr>
    </w:p>
    <w:p w14:paraId="418B769B" w14:textId="77777777" w:rsidR="0062698B" w:rsidRDefault="0062698B">
      <w:pPr>
        <w:rPr>
          <w:sz w:val="28"/>
          <w:szCs w:val="28"/>
        </w:rPr>
      </w:pPr>
    </w:p>
    <w:p w14:paraId="1E51E710" w14:textId="77777777" w:rsidR="0062698B" w:rsidRDefault="0062698B">
      <w:pPr>
        <w:rPr>
          <w:sz w:val="28"/>
          <w:szCs w:val="28"/>
        </w:rPr>
      </w:pPr>
    </w:p>
    <w:p w14:paraId="471A009E" w14:textId="77777777" w:rsidR="0062698B" w:rsidRDefault="0062698B">
      <w:pPr>
        <w:rPr>
          <w:sz w:val="28"/>
          <w:szCs w:val="28"/>
        </w:rPr>
      </w:pPr>
    </w:p>
    <w:p w14:paraId="4B9682E4" w14:textId="77777777" w:rsidR="0062698B" w:rsidRDefault="0062698B">
      <w:pPr>
        <w:rPr>
          <w:sz w:val="28"/>
          <w:szCs w:val="28"/>
        </w:rPr>
      </w:pPr>
    </w:p>
    <w:p w14:paraId="68284855" w14:textId="77777777" w:rsidR="0062698B" w:rsidRDefault="0062698B">
      <w:pPr>
        <w:rPr>
          <w:sz w:val="28"/>
          <w:szCs w:val="28"/>
        </w:rPr>
      </w:pPr>
    </w:p>
    <w:p w14:paraId="6C6BC71C" w14:textId="77777777" w:rsidR="0062698B" w:rsidRDefault="0062698B">
      <w:pPr>
        <w:rPr>
          <w:sz w:val="28"/>
          <w:szCs w:val="28"/>
        </w:rPr>
      </w:pPr>
    </w:p>
    <w:p w14:paraId="7DC25C07" w14:textId="77777777" w:rsidR="0062698B" w:rsidRDefault="0062698B">
      <w:pPr>
        <w:rPr>
          <w:sz w:val="28"/>
          <w:szCs w:val="28"/>
        </w:rPr>
      </w:pPr>
    </w:p>
    <w:p w14:paraId="24517740" w14:textId="77777777" w:rsidR="0062698B" w:rsidRDefault="0062698B">
      <w:pPr>
        <w:rPr>
          <w:sz w:val="28"/>
          <w:szCs w:val="28"/>
        </w:rPr>
      </w:pPr>
    </w:p>
    <w:p w14:paraId="64588BB8" w14:textId="77777777" w:rsidR="0062698B" w:rsidRDefault="0062698B">
      <w:pPr>
        <w:rPr>
          <w:sz w:val="28"/>
          <w:szCs w:val="28"/>
        </w:rPr>
      </w:pPr>
    </w:p>
    <w:p w14:paraId="33F4F7E6" w14:textId="77777777" w:rsidR="0062698B" w:rsidRDefault="00000000">
      <w:pPr>
        <w:shd w:val="clear" w:color="auto" w:fill="FFFFFF"/>
        <w:spacing w:after="0"/>
        <w:jc w:val="center"/>
        <w:rPr>
          <w:rFonts w:ascii="Arial" w:eastAsia="Arial" w:hAnsi="Arial" w:cs="Arial"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>REGISTRO DE ACTIVIDADES VALORACIÓN DE DEPENDENCIA</w:t>
      </w:r>
      <w:r>
        <w:rPr>
          <w:rFonts w:ascii="Arial" w:eastAsia="Arial" w:hAnsi="Arial" w:cs="Arial"/>
          <w:color w:val="000066"/>
          <w:sz w:val="24"/>
          <w:szCs w:val="24"/>
        </w:rPr>
        <w:t xml:space="preserve"> </w:t>
      </w:r>
    </w:p>
    <w:p w14:paraId="57D6F52A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</w:t>
      </w:r>
    </w:p>
    <w:p w14:paraId="40EA9F12" w14:textId="3A9009DB" w:rsidR="0062698B" w:rsidRPr="000E277D" w:rsidRDefault="00000000" w:rsidP="000E277D">
      <w:pPr>
        <w:shd w:val="clear" w:color="auto" w:fill="FFFFFF"/>
        <w:spacing w:after="0"/>
        <w:ind w:firstLine="7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NOMBRE: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9DA15D9" w14:textId="77777777" w:rsidR="000E277D" w:rsidRDefault="00000000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Período del………………………………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b/>
          <w:sz w:val="24"/>
          <w:szCs w:val="24"/>
        </w:rPr>
        <w:t>……………………………….</w:t>
      </w:r>
    </w:p>
    <w:p w14:paraId="609EAC27" w14:textId="77777777" w:rsidR="000E277D" w:rsidRDefault="000E277D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W w:w="1018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5"/>
        <w:gridCol w:w="770"/>
        <w:gridCol w:w="770"/>
        <w:gridCol w:w="770"/>
        <w:gridCol w:w="770"/>
        <w:gridCol w:w="770"/>
        <w:gridCol w:w="770"/>
        <w:gridCol w:w="770"/>
        <w:gridCol w:w="770"/>
        <w:gridCol w:w="1541"/>
      </w:tblGrid>
      <w:tr w:rsidR="000E277D" w14:paraId="60F73238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423F423D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r w:rsidRPr="00D96F9F">
              <w:rPr>
                <w:rFonts w:ascii="Arial" w:hAnsi="Arial" w:cs="Arial"/>
                <w:b/>
                <w:szCs w:val="24"/>
                <w:lang w:val="es-ES_tradnl"/>
              </w:rPr>
              <w:t>Fecha</w:t>
            </w:r>
          </w:p>
        </w:tc>
        <w:tc>
          <w:tcPr>
            <w:tcW w:w="770" w:type="dxa"/>
            <w:vAlign w:val="center"/>
          </w:tcPr>
          <w:p w14:paraId="0FDCF17C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A28D4ED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B7D4862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04ED1F6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AD995AC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84FB004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4205CB3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891114C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50517B62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Cs w:val="24"/>
                <w:lang w:val="es-ES_tradnl"/>
              </w:rPr>
              <w:t>Firma</w:t>
            </w:r>
          </w:p>
        </w:tc>
      </w:tr>
      <w:tr w:rsidR="000E277D" w14:paraId="609A14A9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064E8376" w14:textId="215A9BAE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V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aloración de la </w:t>
            </w:r>
            <w:r w:rsidR="009E77C8">
              <w:rPr>
                <w:rFonts w:ascii="Arial" w:hAnsi="Arial" w:cs="Arial"/>
                <w:sz w:val="16"/>
                <w:szCs w:val="16"/>
                <w:lang w:val="es-ES_tradnl"/>
              </w:rPr>
              <w:t>D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>ependencia</w:t>
            </w:r>
            <w:r w:rsidR="009E77C8">
              <w:rPr>
                <w:rFonts w:ascii="Arial" w:hAnsi="Arial" w:cs="Arial"/>
                <w:sz w:val="16"/>
                <w:szCs w:val="16"/>
                <w:lang w:val="es-ES_tradnl"/>
              </w:rPr>
              <w:t xml:space="preserve"> (Escalas específicas)</w:t>
            </w:r>
          </w:p>
        </w:tc>
        <w:tc>
          <w:tcPr>
            <w:tcW w:w="770" w:type="dxa"/>
            <w:vAlign w:val="center"/>
          </w:tcPr>
          <w:p w14:paraId="0D15F5AD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E7E9CFB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A590652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4548062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8CE0E88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4107CEE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795844F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E01C057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43C83D3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9E77C8" w14:paraId="4CA8D805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1790B6A2" w14:textId="3128F4BF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Valoración de ABVD</w:t>
            </w:r>
          </w:p>
        </w:tc>
        <w:tc>
          <w:tcPr>
            <w:tcW w:w="770" w:type="dxa"/>
            <w:vAlign w:val="center"/>
          </w:tcPr>
          <w:p w14:paraId="25BB2691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7C3479E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99F420E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DB5DBC5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4BCCF63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A6CD2FE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BE745CC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26D6FB1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B627ED7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9E77C8" w14:paraId="5B923901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52480A3F" w14:textId="13A1BAC0" w:rsidR="009E77C8" w:rsidRDefault="009E77C8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26789E">
              <w:rPr>
                <w:rFonts w:ascii="Arial" w:eastAsia="Arial" w:hAnsi="Arial" w:cs="Arial"/>
                <w:sz w:val="16"/>
                <w:szCs w:val="16"/>
              </w:rPr>
              <w:t>Valoración del cumplimiento del tratamiento farmacológico</w:t>
            </w:r>
          </w:p>
        </w:tc>
        <w:tc>
          <w:tcPr>
            <w:tcW w:w="770" w:type="dxa"/>
            <w:vAlign w:val="center"/>
          </w:tcPr>
          <w:p w14:paraId="30BE0082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4264B1B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C1BF00C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6D4E0C3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FBF81F8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0E9B480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0BE6F2F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4BC525E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7B09007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9E77C8" w14:paraId="08270A99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1BE3A0B9" w14:textId="5CCE40F5" w:rsidR="009E77C8" w:rsidRPr="0026789E" w:rsidRDefault="009E77C8" w:rsidP="00FC77B8">
            <w:pPr>
              <w:tabs>
                <w:tab w:val="left" w:pos="0"/>
              </w:tabs>
              <w:rPr>
                <w:rFonts w:ascii="Arial" w:eastAsia="Arial" w:hAnsi="Arial" w:cs="Arial"/>
                <w:sz w:val="16"/>
                <w:szCs w:val="16"/>
              </w:rPr>
            </w:pPr>
            <w:r w:rsidRPr="0026789E">
              <w:rPr>
                <w:rFonts w:ascii="Arial" w:eastAsia="Arial" w:hAnsi="Arial" w:cs="Arial"/>
                <w:sz w:val="16"/>
                <w:szCs w:val="16"/>
              </w:rPr>
              <w:t>Valoración de sobrecarga del cuidador principal</w:t>
            </w:r>
          </w:p>
        </w:tc>
        <w:tc>
          <w:tcPr>
            <w:tcW w:w="770" w:type="dxa"/>
            <w:vAlign w:val="center"/>
          </w:tcPr>
          <w:p w14:paraId="06999DC5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E4649C2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9888458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54A2141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7EA62B4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5D94DAF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C86188D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F68BB3A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6FE39063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0E277D" w14:paraId="2F1037F9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12177D86" w14:textId="1DDD11DD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Visitas domiciliarias</w:t>
            </w:r>
          </w:p>
        </w:tc>
        <w:tc>
          <w:tcPr>
            <w:tcW w:w="770" w:type="dxa"/>
            <w:vAlign w:val="center"/>
          </w:tcPr>
          <w:p w14:paraId="2A374743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5B5970E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270B307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890DD32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882B635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994F095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1DE8275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03FA5EF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4CD9D17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0E277D" w14:paraId="3081D04A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1C402347" w14:textId="469DD6BB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Participación en los PIA</w:t>
            </w:r>
          </w:p>
        </w:tc>
        <w:tc>
          <w:tcPr>
            <w:tcW w:w="770" w:type="dxa"/>
            <w:vAlign w:val="center"/>
          </w:tcPr>
          <w:p w14:paraId="639609C5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E01C680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528E09B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C3D9EC8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3013DE4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1B02880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E0E73B7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B7A1CAE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6AB30F4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0E277D" w14:paraId="35FC8AC7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7F2083F1" w14:textId="7F37FD09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Registro en la base de datos</w:t>
            </w:r>
          </w:p>
        </w:tc>
        <w:tc>
          <w:tcPr>
            <w:tcW w:w="770" w:type="dxa"/>
            <w:vAlign w:val="center"/>
          </w:tcPr>
          <w:p w14:paraId="1D72A552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23CFC80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8AF9FCF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4926B7D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0328975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DD00852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0DC222F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8182A3D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22190C60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0E277D" w14:paraId="5EF1B503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3464CE35" w14:textId="4233C5ED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Participación en reuniones de Equipo</w:t>
            </w:r>
          </w:p>
        </w:tc>
        <w:tc>
          <w:tcPr>
            <w:tcW w:w="770" w:type="dxa"/>
            <w:vAlign w:val="center"/>
          </w:tcPr>
          <w:p w14:paraId="1A479FE6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8CDE976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E822278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1711DD4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B920563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BE589B8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FE14CA9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146A9B0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EE8AAEB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0E277D" w14:paraId="0982B400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79BA2467" w14:textId="2A3434DB" w:rsidR="000E277D" w:rsidRPr="000E277D" w:rsidRDefault="000E277D" w:rsidP="00FC77B8">
            <w:pPr>
              <w:tabs>
                <w:tab w:val="left" w:pos="0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Participación en sesiones formativas</w:t>
            </w:r>
          </w:p>
        </w:tc>
        <w:tc>
          <w:tcPr>
            <w:tcW w:w="770" w:type="dxa"/>
            <w:vAlign w:val="center"/>
          </w:tcPr>
          <w:p w14:paraId="75138E55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A484A18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24F2DE6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2A0865B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34F1491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BD4F1C4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34BDD0B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06BDE1D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7534E6AF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0E277D" w14:paraId="2D8650F5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7640112E" w14:textId="77777777" w:rsidR="000E277D" w:rsidRDefault="000E277D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Cuidados geriátricos específicos</w:t>
            </w:r>
          </w:p>
        </w:tc>
        <w:tc>
          <w:tcPr>
            <w:tcW w:w="770" w:type="dxa"/>
            <w:vAlign w:val="center"/>
          </w:tcPr>
          <w:p w14:paraId="12DFFFDC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6674EFF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44E6FB1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01FB816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BE5F538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FFD14EC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B1888B0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7409171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3187D29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0E277D" w14:paraId="0027D242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14DC9049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Planificación y ejecución de medidas que potencien la autonomía</w:t>
            </w:r>
          </w:p>
        </w:tc>
        <w:tc>
          <w:tcPr>
            <w:tcW w:w="770" w:type="dxa"/>
            <w:vAlign w:val="center"/>
          </w:tcPr>
          <w:p w14:paraId="6C980CB8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02CE4A2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54BE301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B509A7E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E43BACC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7621B05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9B372C5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446D53F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C6F9806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0E277D" w14:paraId="24BB9E5C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12B9EAAC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Planificación y ejecución de medidas preventivas de complicaciones y secuelas</w:t>
            </w:r>
          </w:p>
        </w:tc>
        <w:tc>
          <w:tcPr>
            <w:tcW w:w="770" w:type="dxa"/>
            <w:vAlign w:val="center"/>
          </w:tcPr>
          <w:p w14:paraId="016C80E9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A9A23DF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65EFB02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4D060CE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91E99F4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604D451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2522DD9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5B5B294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76909BF3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0E277D" w14:paraId="5132EF48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4CB6E43F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Información, educación y soporte emocional anciano/familia</w:t>
            </w:r>
          </w:p>
        </w:tc>
        <w:tc>
          <w:tcPr>
            <w:tcW w:w="770" w:type="dxa"/>
            <w:vAlign w:val="center"/>
          </w:tcPr>
          <w:p w14:paraId="1F5F20E7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F7DF37E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DF2FDBE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DFD3B1D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6D1A040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2FD937D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50FECE4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EFFAF6E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61FA0F89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0E277D" w14:paraId="74E776D8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2A12884E" w14:textId="2FDC79D2" w:rsidR="000E277D" w:rsidRPr="00B82339" w:rsidRDefault="000E277D" w:rsidP="00FC77B8">
            <w:pPr>
              <w:tabs>
                <w:tab w:val="left" w:pos="0"/>
              </w:tabs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Coordinación con otros niveles de atención</w:t>
            </w:r>
          </w:p>
        </w:tc>
        <w:tc>
          <w:tcPr>
            <w:tcW w:w="770" w:type="dxa"/>
            <w:vAlign w:val="center"/>
          </w:tcPr>
          <w:p w14:paraId="2403E870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4F8CAD5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78A256C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9CA641F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46FC277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E843AD3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1D1AA90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3891E18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2E545902" w14:textId="77777777" w:rsidR="000E277D" w:rsidRPr="00D96F9F" w:rsidRDefault="000E277D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</w:tbl>
    <w:p w14:paraId="7A957E10" w14:textId="6F9EEBBD" w:rsidR="0062698B" w:rsidRPr="009E77C8" w:rsidRDefault="00000000" w:rsidP="009E77C8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4122F9C" w14:textId="77777777" w:rsidR="0062698B" w:rsidRDefault="0062698B">
      <w:pPr>
        <w:rPr>
          <w:sz w:val="28"/>
          <w:szCs w:val="28"/>
        </w:rPr>
      </w:pPr>
    </w:p>
    <w:p w14:paraId="487A9629" w14:textId="77777777" w:rsidR="0062698B" w:rsidRDefault="0062698B">
      <w:pPr>
        <w:rPr>
          <w:sz w:val="28"/>
          <w:szCs w:val="28"/>
        </w:rPr>
      </w:pPr>
    </w:p>
    <w:tbl>
      <w:tblPr>
        <w:tblStyle w:val="ac"/>
        <w:tblW w:w="8503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895"/>
        <w:gridCol w:w="6608"/>
      </w:tblGrid>
      <w:tr w:rsidR="0062698B" w14:paraId="7846BB55" w14:textId="77777777">
        <w:trPr>
          <w:trHeight w:val="11925"/>
        </w:trPr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F6F40" w14:textId="77777777" w:rsidR="0062698B" w:rsidRDefault="00000000">
            <w:pPr>
              <w:spacing w:after="0"/>
              <w:ind w:left="-4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Fecha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BBA140" w14:textId="77777777" w:rsidR="0062698B" w:rsidRDefault="00000000">
            <w:pPr>
              <w:spacing w:after="0"/>
              <w:ind w:left="-4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Observaciones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025D42B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64926C6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F6159C4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4BD73E4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313DACE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BBDD6BE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CE422EB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71C80CA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B85A30B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0CCB8C8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8D9BE0E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45CDA0E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926230D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71B8D02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6FD2CB0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9A84728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7BEC6F6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CE3A7E6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4AD2F45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2FB48B3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D20E4AD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1F19F09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D6EDC1C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0FEEEB8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F18ECCD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A4133C9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26C9284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A3DAC64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B0B5B63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DBD9D63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E4BB02F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8B2F762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4C92B44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48DA02C" w14:textId="77777777" w:rsidR="0062698B" w:rsidRDefault="00000000">
            <w:pPr>
              <w:spacing w:after="0"/>
              <w:ind w:left="-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4C8D95C1" w14:textId="77777777" w:rsidR="0062698B" w:rsidRDefault="0062698B">
      <w:pPr>
        <w:rPr>
          <w:sz w:val="28"/>
          <w:szCs w:val="28"/>
        </w:rPr>
      </w:pPr>
    </w:p>
    <w:p w14:paraId="6EB6D9EA" w14:textId="77777777" w:rsidR="0062698B" w:rsidRDefault="0062698B">
      <w:pPr>
        <w:rPr>
          <w:sz w:val="28"/>
          <w:szCs w:val="28"/>
        </w:rPr>
      </w:pPr>
    </w:p>
    <w:p w14:paraId="77D2C6D0" w14:textId="77777777" w:rsidR="0062698B" w:rsidRDefault="0062698B">
      <w:pPr>
        <w:rPr>
          <w:sz w:val="28"/>
          <w:szCs w:val="28"/>
        </w:rPr>
      </w:pPr>
    </w:p>
    <w:p w14:paraId="6C220D79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716BDB28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51C385A4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54EAC503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4D94D529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61C27443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7BF31D88" w14:textId="77777777" w:rsidR="0062698B" w:rsidRDefault="00000000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  <w:r>
        <w:rPr>
          <w:rFonts w:ascii="Arial" w:eastAsia="Arial" w:hAnsi="Arial" w:cs="Arial"/>
          <w:b/>
          <w:color w:val="000080"/>
          <w:sz w:val="72"/>
          <w:szCs w:val="72"/>
        </w:rPr>
        <w:t>INSTITUCIONES SOCIALES</w:t>
      </w:r>
    </w:p>
    <w:p w14:paraId="38C0D987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5965D1E7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32327E29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561EAC4E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71C51C20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31D4F821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523FD13F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b/>
          <w:color w:val="000066"/>
          <w:sz w:val="32"/>
          <w:szCs w:val="32"/>
        </w:rPr>
      </w:pPr>
    </w:p>
    <w:p w14:paraId="754B2DC2" w14:textId="77777777" w:rsidR="0062698B" w:rsidRDefault="00000000">
      <w:pPr>
        <w:shd w:val="clear" w:color="auto" w:fill="FFFFFF"/>
        <w:spacing w:after="0"/>
        <w:rPr>
          <w:rFonts w:ascii="Arial" w:eastAsia="Arial" w:hAnsi="Arial" w:cs="Arial"/>
          <w:b/>
          <w:i/>
          <w:color w:val="000066"/>
          <w:sz w:val="32"/>
          <w:szCs w:val="32"/>
        </w:rPr>
      </w:pPr>
      <w:r>
        <w:rPr>
          <w:rFonts w:ascii="Arial" w:eastAsia="Arial" w:hAnsi="Arial" w:cs="Arial"/>
          <w:b/>
          <w:color w:val="000066"/>
          <w:sz w:val="32"/>
          <w:szCs w:val="32"/>
        </w:rPr>
        <w:t>INSTITUCIONES SOCIALES</w:t>
      </w:r>
      <w:r>
        <w:rPr>
          <w:rFonts w:ascii="Arial" w:eastAsia="Arial" w:hAnsi="Arial" w:cs="Arial"/>
          <w:b/>
          <w:i/>
          <w:color w:val="000066"/>
          <w:sz w:val="32"/>
          <w:szCs w:val="32"/>
        </w:rPr>
        <w:t xml:space="preserve"> </w:t>
      </w:r>
    </w:p>
    <w:p w14:paraId="60275D71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80"/>
          <w:sz w:val="32"/>
          <w:szCs w:val="32"/>
        </w:rPr>
      </w:pPr>
      <w:r>
        <w:rPr>
          <w:rFonts w:ascii="Arial" w:eastAsia="Arial" w:hAnsi="Arial" w:cs="Arial"/>
          <w:b/>
          <w:color w:val="000080"/>
          <w:sz w:val="32"/>
          <w:szCs w:val="32"/>
        </w:rPr>
        <w:t xml:space="preserve"> </w:t>
      </w:r>
    </w:p>
    <w:p w14:paraId="61389C87" w14:textId="77777777" w:rsidR="0062698B" w:rsidRDefault="00000000">
      <w:pPr>
        <w:shd w:val="clear" w:color="auto" w:fill="FFFFFF"/>
        <w:spacing w:before="240" w:after="6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PROPÓSITO </w:t>
      </w:r>
    </w:p>
    <w:p w14:paraId="671F295D" w14:textId="5DC153FF" w:rsidR="0062698B" w:rsidRPr="007323D4" w:rsidRDefault="00000000">
      <w:pPr>
        <w:shd w:val="clear" w:color="auto" w:fill="FFFFFF"/>
        <w:spacing w:after="0"/>
        <w:jc w:val="both"/>
        <w:rPr>
          <w:rFonts w:ascii="Courier New" w:eastAsia="Courier New" w:hAnsi="Courier New" w:cs="Courier New"/>
          <w:b/>
          <w:sz w:val="24"/>
          <w:szCs w:val="24"/>
        </w:rPr>
      </w:pPr>
      <w:r>
        <w:rPr>
          <w:rFonts w:ascii="Courier New" w:eastAsia="Courier New" w:hAnsi="Courier New" w:cs="Courier New"/>
          <w:b/>
          <w:sz w:val="24"/>
          <w:szCs w:val="24"/>
        </w:rPr>
        <w:t xml:space="preserve"> </w:t>
      </w:r>
    </w:p>
    <w:p w14:paraId="3182B1D9" w14:textId="797F687B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Con la estancia en los Centros Socio</w:t>
      </w:r>
      <w:r w:rsidR="009E77C8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anitarios, se pretende que el enfermero/a residente, adquiera el nivel de conocimientos, habilidades y actitudes que le capacite, para atender al anciano institucionalizado o de forma ambulatoria en dichos centros. </w:t>
      </w:r>
    </w:p>
    <w:p w14:paraId="7DED9C3B" w14:textId="77777777" w:rsidR="0062698B" w:rsidRDefault="00000000">
      <w:pPr>
        <w:shd w:val="clear" w:color="auto" w:fill="FFFFFF"/>
        <w:spacing w:after="0"/>
        <w:jc w:val="both"/>
        <w:rPr>
          <w:rFonts w:ascii="Courier New" w:eastAsia="Courier New" w:hAnsi="Courier New" w:cs="Courier New"/>
          <w:b/>
          <w:sz w:val="24"/>
          <w:szCs w:val="24"/>
        </w:rPr>
      </w:pPr>
      <w:r>
        <w:rPr>
          <w:rFonts w:ascii="Courier New" w:eastAsia="Courier New" w:hAnsi="Courier New" w:cs="Courier New"/>
          <w:b/>
          <w:sz w:val="24"/>
          <w:szCs w:val="24"/>
        </w:rPr>
        <w:t xml:space="preserve"> </w:t>
      </w:r>
    </w:p>
    <w:p w14:paraId="1F8F91CD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614B6C30" w14:textId="5CC04F4D" w:rsidR="0062698B" w:rsidRPr="007323D4" w:rsidRDefault="00000000" w:rsidP="007323D4">
      <w:pPr>
        <w:shd w:val="clear" w:color="auto" w:fill="FFFFFF"/>
        <w:spacing w:before="240" w:after="6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1. OBJETIVO GENERAL </w:t>
      </w:r>
      <w:r>
        <w:rPr>
          <w:rFonts w:ascii="Courier New" w:eastAsia="Courier New" w:hAnsi="Courier New" w:cs="Courier New"/>
          <w:b/>
          <w:sz w:val="24"/>
          <w:szCs w:val="24"/>
        </w:rPr>
        <w:t xml:space="preserve"> </w:t>
      </w:r>
    </w:p>
    <w:p w14:paraId="25825C1C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15145C84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Prestar cuidados a las personas ancianas que contribuyan a la promoción, mantenimiento y restablecimiento de la salud, que atiendan las necesidades propias de situaciones de fragilidad o dependencia y que faciliten una muerte digna. </w:t>
      </w:r>
    </w:p>
    <w:p w14:paraId="01CC305C" w14:textId="58AF2BDE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</w:t>
      </w:r>
    </w:p>
    <w:p w14:paraId="1167F13F" w14:textId="77777777" w:rsidR="0062698B" w:rsidRDefault="00000000">
      <w:pPr>
        <w:shd w:val="clear" w:color="auto" w:fill="FFFFFF"/>
        <w:spacing w:before="240" w:after="6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2. OBJETIVOS ESPECÍFICOS </w:t>
      </w:r>
    </w:p>
    <w:p w14:paraId="5B9EBDBA" w14:textId="77777777" w:rsidR="0062698B" w:rsidRDefault="00000000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24"/>
          <w:szCs w:val="24"/>
        </w:rPr>
      </w:pPr>
      <w:r>
        <w:rPr>
          <w:rFonts w:ascii="Arial" w:eastAsia="Arial" w:hAnsi="Arial" w:cs="Arial"/>
          <w:b/>
          <w:color w:val="000080"/>
          <w:sz w:val="24"/>
          <w:szCs w:val="24"/>
        </w:rPr>
        <w:t xml:space="preserve"> </w:t>
      </w:r>
    </w:p>
    <w:p w14:paraId="73E1701E" w14:textId="02122352" w:rsidR="0062698B" w:rsidRDefault="00000000">
      <w:pPr>
        <w:numPr>
          <w:ilvl w:val="0"/>
          <w:numId w:val="4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Valorar la alteración de necesidades básicas, el nivel de autonomía </w:t>
      </w:r>
    </w:p>
    <w:p w14:paraId="2A973027" w14:textId="0CE1AE0D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z w:val="24"/>
          <w:szCs w:val="24"/>
        </w:rPr>
        <w:tab/>
        <w:t xml:space="preserve">y factores de riesgo. </w:t>
      </w:r>
    </w:p>
    <w:p w14:paraId="051F0863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129164A2" w14:textId="77777777" w:rsidR="0062698B" w:rsidRDefault="00000000">
      <w:pPr>
        <w:numPr>
          <w:ilvl w:val="0"/>
          <w:numId w:val="62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Conocer los problemas derivados de la presentación de síndromes geriátricos. </w:t>
      </w:r>
    </w:p>
    <w:p w14:paraId="6ECE43D6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7A0D504A" w14:textId="77777777" w:rsidR="0062698B" w:rsidRDefault="00000000">
      <w:pPr>
        <w:numPr>
          <w:ilvl w:val="0"/>
          <w:numId w:val="103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Manejar adecuadamente los conceptos de fragilidad, enfermedad, incapacidad y dependencia en las personas ancianas. </w:t>
      </w:r>
    </w:p>
    <w:p w14:paraId="6BCE2848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5EEC46AB" w14:textId="77777777" w:rsidR="0062698B" w:rsidRDefault="00000000">
      <w:pPr>
        <w:numPr>
          <w:ilvl w:val="0"/>
          <w:numId w:val="84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Identificar los cambios inherentes al proceso de envejecimiento en la satisfacción de las necesidades básicas. </w:t>
      </w:r>
    </w:p>
    <w:p w14:paraId="295FF958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61ED7C09" w14:textId="77777777" w:rsidR="0062698B" w:rsidRDefault="00000000">
      <w:pPr>
        <w:numPr>
          <w:ilvl w:val="0"/>
          <w:numId w:val="74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Aportar la valoración enfermera como un elemento indispensable en el equipo multidisciplinar </w:t>
      </w:r>
    </w:p>
    <w:p w14:paraId="6EBC41A7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72FA272" w14:textId="77777777" w:rsidR="0062698B" w:rsidRDefault="00000000">
      <w:pPr>
        <w:numPr>
          <w:ilvl w:val="0"/>
          <w:numId w:val="57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Planificar las medidas preventivas oportunas que promocionen o mantengan la autonomía. </w:t>
      </w:r>
    </w:p>
    <w:p w14:paraId="0977D625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555EFE0A" w14:textId="77777777" w:rsidR="0062698B" w:rsidRDefault="00000000">
      <w:pPr>
        <w:numPr>
          <w:ilvl w:val="0"/>
          <w:numId w:val="36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Favorecer el autocuidado para no provocar una falsa dependencia de la persona anciana. </w:t>
      </w:r>
    </w:p>
    <w:p w14:paraId="3844B31B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3E97D4BF" w14:textId="2A4610AA" w:rsidR="0062698B" w:rsidRDefault="00000000">
      <w:pPr>
        <w:numPr>
          <w:ilvl w:val="0"/>
          <w:numId w:val="8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Ayudar a la persona anciana a adaptarse y compensar los cambios </w:t>
      </w:r>
    </w:p>
    <w:p w14:paraId="78C09A28" w14:textId="5A96DC5F" w:rsidR="0062698B" w:rsidRDefault="00000000" w:rsidP="007323D4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 </w:t>
      </w:r>
      <w:r>
        <w:rPr>
          <w:rFonts w:ascii="Arial" w:eastAsia="Arial" w:hAnsi="Arial" w:cs="Arial"/>
          <w:sz w:val="24"/>
          <w:szCs w:val="24"/>
        </w:rPr>
        <w:tab/>
        <w:t>funcionales relacionados con la edad.</w:t>
      </w:r>
    </w:p>
    <w:p w14:paraId="0FE6ED84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9329388" w14:textId="6891111C" w:rsidR="0062698B" w:rsidRDefault="00000000">
      <w:pPr>
        <w:numPr>
          <w:ilvl w:val="0"/>
          <w:numId w:val="9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Identificar los dispositivos de ayuda que pueden contribuir a mejorar las actividades básicas e instrumentales de la vida diaria. </w:t>
      </w:r>
    </w:p>
    <w:p w14:paraId="14529330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3EE5568E" w14:textId="27D82667" w:rsidR="0062698B" w:rsidRDefault="00000000">
      <w:pPr>
        <w:numPr>
          <w:ilvl w:val="0"/>
          <w:numId w:val="38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Ayudar al anciano y familia a adaptarse a la etapa final de la vida, proporcionando cuidados paliativos tanto en procesos oncológicos como no oncológicos, atendiendo a sus características personales. </w:t>
      </w:r>
    </w:p>
    <w:p w14:paraId="7F364F50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618DA613" w14:textId="77777777" w:rsidR="0062698B" w:rsidRDefault="00000000">
      <w:pPr>
        <w:numPr>
          <w:ilvl w:val="0"/>
          <w:numId w:val="116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Participar en actividades para potenciar y mantener el desarrollo cognitivo de la persona anciana. </w:t>
      </w:r>
    </w:p>
    <w:p w14:paraId="1229040B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A8CC501" w14:textId="77777777" w:rsidR="0062698B" w:rsidRDefault="00000000">
      <w:pPr>
        <w:numPr>
          <w:ilvl w:val="0"/>
          <w:numId w:val="35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Detectar e intervenir ante situaciones de mal uso de las sujeciones físicas y químicas en la persona anciana. </w:t>
      </w:r>
    </w:p>
    <w:p w14:paraId="156E9B3F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F46783B" w14:textId="5CFA1C07" w:rsidR="0062698B" w:rsidRDefault="00000000">
      <w:pPr>
        <w:numPr>
          <w:ilvl w:val="0"/>
          <w:numId w:val="11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Conocer los recursos sociosanitarios de apoyo a los ancianos y familiares. </w:t>
      </w:r>
    </w:p>
    <w:p w14:paraId="5D7F600D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7A94ACC9" w14:textId="77777777" w:rsidR="0062698B" w:rsidRDefault="00000000">
      <w:pPr>
        <w:numPr>
          <w:ilvl w:val="0"/>
          <w:numId w:val="73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Participar y elaborar procedimientos, protocolos y guías de práctica clínica. </w:t>
      </w:r>
    </w:p>
    <w:p w14:paraId="34B58199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323997AF" w14:textId="77777777" w:rsidR="0062698B" w:rsidRDefault="00000000">
      <w:pPr>
        <w:numPr>
          <w:ilvl w:val="0"/>
          <w:numId w:val="65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Formar y educar a los cuidadores no profesionales. </w:t>
      </w:r>
    </w:p>
    <w:p w14:paraId="667CEAE4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614C1042" w14:textId="77777777" w:rsidR="0062698B" w:rsidRDefault="00000000">
      <w:pPr>
        <w:numPr>
          <w:ilvl w:val="0"/>
          <w:numId w:val="130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Participar en actividades de formación de estudiantes y otros profesionales. </w:t>
      </w:r>
    </w:p>
    <w:p w14:paraId="3E188F3D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F3BFA24" w14:textId="77777777" w:rsidR="0062698B" w:rsidRDefault="00000000">
      <w:pPr>
        <w:numPr>
          <w:ilvl w:val="0"/>
          <w:numId w:val="108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Asegurar la coordinación entre profesionales de diferentes ámbitos y niveles de atención para garantizar la continuidad de cuidados. </w:t>
      </w:r>
    </w:p>
    <w:p w14:paraId="4AF80EE5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29603C89" w14:textId="27090C56" w:rsidR="0062698B" w:rsidRDefault="00000000">
      <w:pPr>
        <w:numPr>
          <w:ilvl w:val="0"/>
          <w:numId w:val="40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Diseñar un plan de calidad para un Centro </w:t>
      </w:r>
      <w:proofErr w:type="spellStart"/>
      <w:r>
        <w:rPr>
          <w:rFonts w:ascii="Arial" w:eastAsia="Arial" w:hAnsi="Arial" w:cs="Arial"/>
          <w:sz w:val="24"/>
          <w:szCs w:val="24"/>
        </w:rPr>
        <w:t>gerontogeriátrico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6BFF2956" w14:textId="77777777" w:rsidR="0062698B" w:rsidRDefault="00000000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36E1B2B7" w14:textId="77777777" w:rsidR="0062698B" w:rsidRDefault="00000000">
      <w:pPr>
        <w:numPr>
          <w:ilvl w:val="0"/>
          <w:numId w:val="91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Elaborar un proyecto de gestión de Centro o Unidad </w:t>
      </w:r>
      <w:proofErr w:type="spellStart"/>
      <w:r>
        <w:rPr>
          <w:rFonts w:ascii="Arial" w:eastAsia="Arial" w:hAnsi="Arial" w:cs="Arial"/>
          <w:sz w:val="24"/>
          <w:szCs w:val="24"/>
        </w:rPr>
        <w:t>gerontogeriátrico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0B91F4AB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796403F5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0CF8C4EB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3EA7290A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2DDE2AEB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3F213B62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2D11970A" w14:textId="77777777" w:rsidR="007323D4" w:rsidRDefault="007323D4" w:rsidP="007323D4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5B9F4176" w14:textId="77777777" w:rsidR="007323D4" w:rsidRDefault="007323D4" w:rsidP="007323D4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02000534" w14:textId="77777777" w:rsidR="007323D4" w:rsidRDefault="007323D4" w:rsidP="007323D4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4B4C2DF6" w14:textId="77777777" w:rsidR="007323D4" w:rsidRDefault="007323D4" w:rsidP="007323D4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4F2252B9" w14:textId="77777777" w:rsidR="007323D4" w:rsidRDefault="007323D4" w:rsidP="007323D4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267BF720" w14:textId="77777777" w:rsidR="007323D4" w:rsidRDefault="007323D4" w:rsidP="007323D4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136DD5A6" w14:textId="77777777" w:rsidR="007323D4" w:rsidRDefault="007323D4" w:rsidP="007323D4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79D5261C" w14:textId="77777777" w:rsidR="007323D4" w:rsidRDefault="007323D4" w:rsidP="007323D4">
      <w:pPr>
        <w:shd w:val="clear" w:color="auto" w:fill="FFFFFF"/>
        <w:spacing w:after="0"/>
        <w:rPr>
          <w:rFonts w:ascii="Arial" w:eastAsia="Arial" w:hAnsi="Arial" w:cs="Arial"/>
          <w:b/>
          <w:color w:val="000066"/>
          <w:sz w:val="24"/>
          <w:szCs w:val="24"/>
          <w:highlight w:val="white"/>
        </w:rPr>
      </w:pPr>
    </w:p>
    <w:p w14:paraId="4C43A79B" w14:textId="1C66C148" w:rsidR="0062698B" w:rsidRDefault="00000000" w:rsidP="007323D4">
      <w:pPr>
        <w:shd w:val="clear" w:color="auto" w:fill="FFFFFF"/>
        <w:spacing w:after="0"/>
        <w:ind w:firstLine="720"/>
        <w:rPr>
          <w:rFonts w:ascii="Arial" w:eastAsia="Arial" w:hAnsi="Arial" w:cs="Arial"/>
          <w:b/>
          <w:color w:val="000066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000066"/>
          <w:sz w:val="24"/>
          <w:szCs w:val="24"/>
          <w:highlight w:val="white"/>
        </w:rPr>
        <w:lastRenderedPageBreak/>
        <w:t>REGISTRO DE ACTIVIDADES DE INSTITUCIONES SOCIALES</w:t>
      </w:r>
    </w:p>
    <w:p w14:paraId="5A81B4A8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b/>
          <w:color w:val="000066"/>
          <w:sz w:val="24"/>
          <w:szCs w:val="24"/>
          <w:highlight w:val="white"/>
        </w:rPr>
      </w:pPr>
    </w:p>
    <w:p w14:paraId="559ABE43" w14:textId="02449723" w:rsidR="007323D4" w:rsidRPr="007323D4" w:rsidRDefault="00000000" w:rsidP="009E77C8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0"/>
          <w:szCs w:val="20"/>
          <w:highlight w:val="white"/>
        </w:rPr>
        <w:t xml:space="preserve">NOMBRE: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</w:p>
    <w:p w14:paraId="73DA75E2" w14:textId="1EE95FE8" w:rsidR="007323D4" w:rsidRDefault="00000000" w:rsidP="007323D4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Período del………………………………al…………………………</w:t>
      </w:r>
      <w:proofErr w:type="gramStart"/>
      <w:r>
        <w:rPr>
          <w:rFonts w:ascii="Arial" w:eastAsia="Arial" w:hAnsi="Arial" w:cs="Arial"/>
          <w:b/>
          <w:sz w:val="24"/>
          <w:szCs w:val="24"/>
          <w:highlight w:val="white"/>
        </w:rPr>
        <w:t>…….</w:t>
      </w:r>
      <w:proofErr w:type="gramEnd"/>
      <w:r>
        <w:rPr>
          <w:rFonts w:ascii="Arial" w:eastAsia="Arial" w:hAnsi="Arial" w:cs="Arial"/>
          <w:b/>
          <w:sz w:val="24"/>
          <w:szCs w:val="24"/>
          <w:highlight w:val="white"/>
        </w:rPr>
        <w:t>.</w:t>
      </w:r>
    </w:p>
    <w:p w14:paraId="0F7E10C5" w14:textId="77777777" w:rsidR="007323D4" w:rsidRPr="009E77C8" w:rsidRDefault="007323D4" w:rsidP="007323D4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</w:p>
    <w:tbl>
      <w:tblPr>
        <w:tblW w:w="1018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5"/>
        <w:gridCol w:w="770"/>
        <w:gridCol w:w="770"/>
        <w:gridCol w:w="770"/>
        <w:gridCol w:w="770"/>
        <w:gridCol w:w="770"/>
        <w:gridCol w:w="770"/>
        <w:gridCol w:w="770"/>
        <w:gridCol w:w="770"/>
        <w:gridCol w:w="1541"/>
      </w:tblGrid>
      <w:tr w:rsidR="009E77C8" w14:paraId="5ECD3866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4B92ECE3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r w:rsidRPr="00D96F9F">
              <w:rPr>
                <w:rFonts w:ascii="Arial" w:hAnsi="Arial" w:cs="Arial"/>
                <w:b/>
                <w:szCs w:val="24"/>
                <w:lang w:val="es-ES_tradnl"/>
              </w:rPr>
              <w:t>Fecha</w:t>
            </w:r>
          </w:p>
        </w:tc>
        <w:tc>
          <w:tcPr>
            <w:tcW w:w="770" w:type="dxa"/>
            <w:vAlign w:val="center"/>
          </w:tcPr>
          <w:p w14:paraId="5E96985B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25FB75F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D0A88F6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83509DA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5C7CACA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CBB4BA6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851F5DA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B5157CE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AA248BD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Cs w:val="24"/>
                <w:lang w:val="es-ES_tradnl"/>
              </w:rPr>
              <w:t>Firma</w:t>
            </w:r>
          </w:p>
        </w:tc>
      </w:tr>
      <w:tr w:rsidR="009E77C8" w14:paraId="5279AB4B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01F994AC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Valoración Geriátrica Integral</w:t>
            </w:r>
          </w:p>
        </w:tc>
        <w:tc>
          <w:tcPr>
            <w:tcW w:w="770" w:type="dxa"/>
            <w:vAlign w:val="center"/>
          </w:tcPr>
          <w:p w14:paraId="5EC94860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AEA6610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D5A66D4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027A5F6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C16AB22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CAFE5E2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312E138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657248B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821C46F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5103D4" w14:paraId="454CFC3B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34C2BCD3" w14:textId="07E1C504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Valoración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s-ES_tradnl"/>
              </w:rPr>
              <w:t>Psicogeriátrica</w:t>
            </w:r>
            <w:proofErr w:type="spellEnd"/>
          </w:p>
        </w:tc>
        <w:tc>
          <w:tcPr>
            <w:tcW w:w="770" w:type="dxa"/>
            <w:vAlign w:val="center"/>
          </w:tcPr>
          <w:p w14:paraId="2DD2CA7D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AAEDD1A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164F10E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8809248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778B917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D614E2B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900A4E8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8C33798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438777E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9E77C8" w14:paraId="508951E4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0562D9C4" w14:textId="5692F21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26789E">
              <w:rPr>
                <w:rFonts w:ascii="Arial" w:eastAsia="Arial" w:hAnsi="Arial" w:cs="Arial"/>
                <w:sz w:val="16"/>
                <w:szCs w:val="16"/>
              </w:rPr>
              <w:t>Valoración del cumplimiento del tratamiento farmacológico</w:t>
            </w:r>
          </w:p>
        </w:tc>
        <w:tc>
          <w:tcPr>
            <w:tcW w:w="770" w:type="dxa"/>
            <w:vAlign w:val="center"/>
          </w:tcPr>
          <w:p w14:paraId="3C48F65E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6203689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CD8FD10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B7119BE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CF55A13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B8D72C1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C782684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86A459B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FFD393B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9E77C8" w14:paraId="03117111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3F178047" w14:textId="5E22C62D" w:rsidR="009E77C8" w:rsidRPr="00D96F9F" w:rsidRDefault="00E67C6C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Seguimiento del anciano en 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>Instituciones Sociales</w:t>
            </w:r>
          </w:p>
        </w:tc>
        <w:tc>
          <w:tcPr>
            <w:tcW w:w="770" w:type="dxa"/>
            <w:vAlign w:val="center"/>
          </w:tcPr>
          <w:p w14:paraId="03A10594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35FB3D0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982237B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097F542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0A8BB12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41D7010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860FD71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BE7939F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6E16FDBF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9E77C8" w14:paraId="3F72057E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4F2B4336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Realización de planes de cuidados</w:t>
            </w:r>
          </w:p>
        </w:tc>
        <w:tc>
          <w:tcPr>
            <w:tcW w:w="770" w:type="dxa"/>
            <w:vAlign w:val="center"/>
          </w:tcPr>
          <w:p w14:paraId="49BE44A3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35BFFC7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B70319D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A2C0FFA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76DCFA6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AC3E75F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8902013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C2B3658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60D0A5B5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9E77C8" w14:paraId="317EA621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14498C77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Cuidados geriátricos específicos</w:t>
            </w:r>
          </w:p>
        </w:tc>
        <w:tc>
          <w:tcPr>
            <w:tcW w:w="770" w:type="dxa"/>
            <w:vAlign w:val="center"/>
          </w:tcPr>
          <w:p w14:paraId="649E74F7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DFA095D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C460242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4D19722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79FE89E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CABB324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2043955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7182FC4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75ED73C1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9E77C8" w14:paraId="2FA90CD1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0FBB6AF9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Planificación y ejecución de medidas que potencien la autonomía</w:t>
            </w:r>
          </w:p>
        </w:tc>
        <w:tc>
          <w:tcPr>
            <w:tcW w:w="770" w:type="dxa"/>
            <w:vAlign w:val="center"/>
          </w:tcPr>
          <w:p w14:paraId="24039E36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9D94998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FE92D19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F7412F8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308635F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3D924F5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C6B7EC7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2EB85D7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07A5203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7323D4" w14:paraId="564C401E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2BE71A62" w14:textId="12945117" w:rsidR="007323D4" w:rsidRDefault="007323D4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Participación en actividades de promoción y mantenimiento funcional</w:t>
            </w:r>
          </w:p>
        </w:tc>
        <w:tc>
          <w:tcPr>
            <w:tcW w:w="770" w:type="dxa"/>
            <w:vAlign w:val="center"/>
          </w:tcPr>
          <w:p w14:paraId="5BEBE76F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41A7242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59DF4CB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7C4C6AC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3066D6D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8A0F099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13AFD1E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F0D3214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7846FC5C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9E77C8" w14:paraId="14A2CE97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035D6B99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Información, educación y soporte emocional anciano/familia</w:t>
            </w:r>
          </w:p>
        </w:tc>
        <w:tc>
          <w:tcPr>
            <w:tcW w:w="770" w:type="dxa"/>
            <w:vAlign w:val="center"/>
          </w:tcPr>
          <w:p w14:paraId="31F56C81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F5052E0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7883630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F93AEF8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FAC50A2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09E5075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4819124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9A9D6A2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039C0CC7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9E77C8" w14:paraId="1A21B19B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44DC3558" w14:textId="719AD53F" w:rsidR="009E77C8" w:rsidRDefault="007323D4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Participación en terapias complementarias</w:t>
            </w:r>
          </w:p>
        </w:tc>
        <w:tc>
          <w:tcPr>
            <w:tcW w:w="770" w:type="dxa"/>
            <w:vAlign w:val="center"/>
          </w:tcPr>
          <w:p w14:paraId="4EF75D8A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2CC588B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46D8510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896BC57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9C41405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240E96C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F479365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7EE8E9C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5E1FFDE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9E77C8" w14:paraId="1B0DEA29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19A74580" w14:textId="5DD25027" w:rsidR="009E77C8" w:rsidRDefault="007323D4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Atención en la fase agónica</w:t>
            </w:r>
          </w:p>
        </w:tc>
        <w:tc>
          <w:tcPr>
            <w:tcW w:w="770" w:type="dxa"/>
            <w:vAlign w:val="center"/>
          </w:tcPr>
          <w:p w14:paraId="41221033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2D4400E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3AA3686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3FA7990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B165CB5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3EF6BF7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30D9EE7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C95B1ED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65D798CD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5103D4" w14:paraId="2117C2EB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38D8C086" w14:textId="06C2C081" w:rsidR="005103D4" w:rsidRDefault="005103D4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Intervención en programas de rehabilitación 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>física</w:t>
            </w:r>
          </w:p>
        </w:tc>
        <w:tc>
          <w:tcPr>
            <w:tcW w:w="770" w:type="dxa"/>
            <w:vAlign w:val="center"/>
          </w:tcPr>
          <w:p w14:paraId="6E5EA72C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04042AA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C4A3B03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6C6D854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565DA44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F73550B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69267E1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9A7F741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BC5749F" w14:textId="77777777" w:rsidR="005103D4" w:rsidRPr="00D96F9F" w:rsidRDefault="00510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9E77C8" w14:paraId="5694E021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7FDCD9C4" w14:textId="150D30CD" w:rsidR="009E77C8" w:rsidRDefault="005103D4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Intervención en programas de rehabilitación mental</w:t>
            </w:r>
          </w:p>
        </w:tc>
        <w:tc>
          <w:tcPr>
            <w:tcW w:w="770" w:type="dxa"/>
            <w:vAlign w:val="center"/>
          </w:tcPr>
          <w:p w14:paraId="569B4138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D21D57E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607F593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A64E815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C286C1C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5C83906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D4086A1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F79943F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063912DA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9E77C8" w14:paraId="3D489969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28672EE7" w14:textId="6360E6CD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Participación en sesiones de equipo multidisciplinar</w:t>
            </w:r>
          </w:p>
        </w:tc>
        <w:tc>
          <w:tcPr>
            <w:tcW w:w="770" w:type="dxa"/>
            <w:vAlign w:val="center"/>
          </w:tcPr>
          <w:p w14:paraId="197F1063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AA46FD8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1638F0E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373E0E7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F87EF6F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CF9565B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472C383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1C36C5B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6120AAE2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9E77C8" w14:paraId="3D210714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63350252" w14:textId="77777777" w:rsidR="009E77C8" w:rsidRDefault="009E77C8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Coordinación con otros niveles de atención</w:t>
            </w:r>
          </w:p>
        </w:tc>
        <w:tc>
          <w:tcPr>
            <w:tcW w:w="770" w:type="dxa"/>
            <w:vAlign w:val="center"/>
          </w:tcPr>
          <w:p w14:paraId="03A6E460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493EF86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A58A772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61C89FF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FE6BD5A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1FAE4A3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1220ADE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207D5B2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219DC87C" w14:textId="77777777" w:rsidR="009E77C8" w:rsidRPr="00D96F9F" w:rsidRDefault="009E77C8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</w:tbl>
    <w:p w14:paraId="61DAE419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b/>
          <w:color w:val="000066"/>
          <w:sz w:val="24"/>
          <w:szCs w:val="24"/>
          <w:highlight w:val="white"/>
        </w:rPr>
      </w:pPr>
    </w:p>
    <w:p w14:paraId="2008CFC2" w14:textId="77777777" w:rsidR="007323D4" w:rsidRDefault="007323D4">
      <w:pPr>
        <w:shd w:val="clear" w:color="auto" w:fill="FFFFFF"/>
        <w:spacing w:after="0"/>
        <w:rPr>
          <w:rFonts w:ascii="Arial" w:eastAsia="Arial" w:hAnsi="Arial" w:cs="Arial"/>
          <w:b/>
          <w:color w:val="000066"/>
          <w:sz w:val="24"/>
          <w:szCs w:val="24"/>
          <w:highlight w:val="white"/>
        </w:rPr>
      </w:pPr>
    </w:p>
    <w:p w14:paraId="2A4AF8B4" w14:textId="77777777" w:rsidR="007323D4" w:rsidRDefault="007323D4">
      <w:pPr>
        <w:shd w:val="clear" w:color="auto" w:fill="FFFFFF"/>
        <w:spacing w:after="0"/>
        <w:rPr>
          <w:rFonts w:ascii="Arial" w:eastAsia="Arial" w:hAnsi="Arial" w:cs="Arial"/>
          <w:b/>
          <w:color w:val="000066"/>
          <w:sz w:val="24"/>
          <w:szCs w:val="24"/>
          <w:highlight w:val="white"/>
        </w:rPr>
      </w:pPr>
    </w:p>
    <w:p w14:paraId="387BD91A" w14:textId="77777777" w:rsidR="007323D4" w:rsidRDefault="007323D4">
      <w:pPr>
        <w:shd w:val="clear" w:color="auto" w:fill="FFFFFF"/>
        <w:spacing w:after="0"/>
        <w:rPr>
          <w:rFonts w:ascii="Arial" w:eastAsia="Arial" w:hAnsi="Arial" w:cs="Arial"/>
          <w:b/>
          <w:color w:val="000066"/>
          <w:sz w:val="24"/>
          <w:szCs w:val="24"/>
          <w:highlight w:val="white"/>
        </w:rPr>
      </w:pPr>
    </w:p>
    <w:tbl>
      <w:tblPr>
        <w:tblStyle w:val="ae"/>
        <w:tblW w:w="8503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895"/>
        <w:gridCol w:w="6608"/>
      </w:tblGrid>
      <w:tr w:rsidR="0062698B" w14:paraId="2D55625B" w14:textId="77777777">
        <w:trPr>
          <w:trHeight w:val="12330"/>
        </w:trPr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D77DD" w14:textId="77777777" w:rsidR="0062698B" w:rsidRDefault="00000000">
            <w:pPr>
              <w:shd w:val="clear" w:color="auto" w:fill="FFFFFF"/>
              <w:spacing w:after="0"/>
              <w:jc w:val="center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Fecha </w:t>
            </w:r>
          </w:p>
        </w:tc>
        <w:tc>
          <w:tcPr>
            <w:tcW w:w="6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9C1886" w14:textId="77777777" w:rsidR="0062698B" w:rsidRDefault="00000000">
            <w:pPr>
              <w:shd w:val="clear" w:color="auto" w:fill="FFFFFF"/>
              <w:spacing w:after="0"/>
              <w:jc w:val="center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Observaciones </w:t>
            </w:r>
          </w:p>
          <w:p w14:paraId="4665B235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467279E3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30BAE31D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0CA7ADB9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17C0520C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481866E8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6B30B63C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46CC0179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1B616B88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0366FB74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20C949B7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651DAA46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3E1A337E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0E36507A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54BA1AC8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02A248EC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26D4262E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33C97F24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541F5D0C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52416E73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33370A7E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619A6002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7A621D91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211532A6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4544BE3B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7942B28D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0EC8B241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446B11CC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5A96A310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5FFA827D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286CE1E8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74235BB8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0B8284E7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29314A7E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63037C91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17CEBABE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70DECC5C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2E52CE3F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39BF2539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  <w:p w14:paraId="7503C97B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 xml:space="preserve"> </w:t>
            </w:r>
          </w:p>
        </w:tc>
      </w:tr>
    </w:tbl>
    <w:p w14:paraId="3FAAFB79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b/>
          <w:color w:val="000066"/>
          <w:sz w:val="24"/>
          <w:szCs w:val="24"/>
          <w:highlight w:val="white"/>
        </w:rPr>
      </w:pPr>
    </w:p>
    <w:p w14:paraId="1D7E3690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b/>
          <w:color w:val="000066"/>
          <w:sz w:val="24"/>
          <w:szCs w:val="24"/>
          <w:highlight w:val="white"/>
        </w:rPr>
      </w:pPr>
    </w:p>
    <w:p w14:paraId="0DFFF17B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2EDFB3E2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5704A16B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67B1682D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1BF66C2D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57A0CE6B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4F1BB111" w14:textId="77777777" w:rsidR="0062698B" w:rsidRDefault="00000000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  <w:r>
        <w:rPr>
          <w:rFonts w:ascii="Arial" w:eastAsia="Arial" w:hAnsi="Arial" w:cs="Arial"/>
          <w:b/>
          <w:color w:val="000080"/>
          <w:sz w:val="72"/>
          <w:szCs w:val="72"/>
        </w:rPr>
        <w:t>OTROS RECURSOS</w:t>
      </w:r>
    </w:p>
    <w:p w14:paraId="7464BCFA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57B2C0EC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7FA0128B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3AF46584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4CE75F14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63377235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61254354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6D94D2D1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1688BF3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22CD8BAC" w14:textId="2A5AA534" w:rsidR="0062698B" w:rsidRPr="00E67C6C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2060"/>
          <w:sz w:val="32"/>
          <w:szCs w:val="32"/>
        </w:rPr>
      </w:pPr>
      <w:r w:rsidRPr="00E67C6C">
        <w:rPr>
          <w:rFonts w:ascii="Arial" w:eastAsia="Arial" w:hAnsi="Arial" w:cs="Arial"/>
          <w:b/>
          <w:color w:val="002060"/>
          <w:sz w:val="32"/>
          <w:szCs w:val="32"/>
        </w:rPr>
        <w:lastRenderedPageBreak/>
        <w:t>OTROS RECURSOS</w:t>
      </w:r>
    </w:p>
    <w:p w14:paraId="42740746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7847D9D6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Docencia, investigación y calidad.</w:t>
      </w:r>
    </w:p>
    <w:p w14:paraId="777CE152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CDD0D4A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7538529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PROPÓSITO </w:t>
      </w:r>
    </w:p>
    <w:p w14:paraId="7A282EFD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</w:p>
    <w:p w14:paraId="729F897B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8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 la estancia en dichas unidades se pretende que el enfermero/a residente, adquiera el nivel de conocimientos, habilidades y actitudes que le capacite, para prestar atención integral al paciente geriátrico.</w:t>
      </w:r>
      <w:r>
        <w:rPr>
          <w:rFonts w:ascii="Arial" w:eastAsia="Arial" w:hAnsi="Arial" w:cs="Arial"/>
          <w:b/>
          <w:color w:val="000080"/>
          <w:sz w:val="24"/>
          <w:szCs w:val="24"/>
        </w:rPr>
        <w:t xml:space="preserve"> </w:t>
      </w:r>
    </w:p>
    <w:p w14:paraId="6D6A3156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80"/>
          <w:sz w:val="24"/>
          <w:szCs w:val="24"/>
        </w:rPr>
      </w:pPr>
      <w:r>
        <w:rPr>
          <w:rFonts w:ascii="Arial" w:eastAsia="Arial" w:hAnsi="Arial" w:cs="Arial"/>
          <w:b/>
          <w:color w:val="000080"/>
          <w:sz w:val="24"/>
          <w:szCs w:val="24"/>
        </w:rPr>
        <w:t xml:space="preserve"> </w:t>
      </w:r>
    </w:p>
    <w:p w14:paraId="1DF3A19C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80"/>
          <w:sz w:val="24"/>
          <w:szCs w:val="24"/>
        </w:rPr>
      </w:pPr>
      <w:r>
        <w:rPr>
          <w:rFonts w:ascii="Arial" w:eastAsia="Arial" w:hAnsi="Arial" w:cs="Arial"/>
          <w:b/>
          <w:color w:val="000080"/>
          <w:sz w:val="24"/>
          <w:szCs w:val="24"/>
        </w:rPr>
        <w:t xml:space="preserve"> </w:t>
      </w:r>
    </w:p>
    <w:p w14:paraId="268BB0C5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1. OBJETIVO GENERAL </w:t>
      </w:r>
    </w:p>
    <w:p w14:paraId="580939E6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 </w:t>
      </w:r>
    </w:p>
    <w:p w14:paraId="74FF1F91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Ampliar conocimientos en los diferentes ámbitos que se abordan en estas unidades para adquirir una visión global en la atención al anciano, conocer y valorar las aportaciones de otros profesionales y gestionar recursos humanos y materiales. </w:t>
      </w:r>
    </w:p>
    <w:p w14:paraId="7A6AF6E8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80"/>
          <w:sz w:val="24"/>
          <w:szCs w:val="24"/>
        </w:rPr>
      </w:pPr>
      <w:r>
        <w:rPr>
          <w:rFonts w:ascii="Arial" w:eastAsia="Arial" w:hAnsi="Arial" w:cs="Arial"/>
          <w:b/>
          <w:color w:val="000080"/>
          <w:sz w:val="24"/>
          <w:szCs w:val="24"/>
        </w:rPr>
        <w:t xml:space="preserve"> </w:t>
      </w:r>
    </w:p>
    <w:p w14:paraId="748F1E96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80"/>
          <w:sz w:val="24"/>
          <w:szCs w:val="24"/>
        </w:rPr>
      </w:pPr>
      <w:r>
        <w:rPr>
          <w:rFonts w:ascii="Arial" w:eastAsia="Arial" w:hAnsi="Arial" w:cs="Arial"/>
          <w:b/>
          <w:color w:val="000080"/>
          <w:sz w:val="24"/>
          <w:szCs w:val="24"/>
        </w:rPr>
        <w:t xml:space="preserve"> </w:t>
      </w:r>
    </w:p>
    <w:p w14:paraId="31954785" w14:textId="77777777" w:rsidR="0062698B" w:rsidRDefault="00000000">
      <w:pPr>
        <w:shd w:val="clear" w:color="auto" w:fill="FFFFFF"/>
        <w:spacing w:before="240" w:after="60"/>
        <w:jc w:val="both"/>
        <w:rPr>
          <w:rFonts w:ascii="Arial" w:eastAsia="Arial" w:hAnsi="Arial" w:cs="Arial"/>
          <w:b/>
          <w:color w:val="00008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2.</w:t>
      </w: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 OBJETIVOS ESPECÍFICOS</w:t>
      </w:r>
      <w:r>
        <w:rPr>
          <w:rFonts w:ascii="Arial" w:eastAsia="Arial" w:hAnsi="Arial" w:cs="Arial"/>
          <w:b/>
          <w:color w:val="000080"/>
          <w:sz w:val="24"/>
          <w:szCs w:val="24"/>
        </w:rPr>
        <w:t xml:space="preserve">. </w:t>
      </w:r>
    </w:p>
    <w:p w14:paraId="46E589DD" w14:textId="77777777" w:rsidR="0062698B" w:rsidRDefault="00000000">
      <w:pPr>
        <w:shd w:val="clear" w:color="auto" w:fill="FFFFFF"/>
        <w:spacing w:after="0"/>
        <w:jc w:val="both"/>
        <w:rPr>
          <w:rFonts w:ascii="Courier New" w:eastAsia="Courier New" w:hAnsi="Courier New" w:cs="Courier New"/>
          <w:b/>
          <w:color w:val="000080"/>
          <w:sz w:val="24"/>
          <w:szCs w:val="24"/>
        </w:rPr>
      </w:pP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 </w:t>
      </w:r>
    </w:p>
    <w:p w14:paraId="6EE6C73D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 </w:t>
      </w:r>
    </w:p>
    <w:p w14:paraId="267654D7" w14:textId="77777777" w:rsidR="0062698B" w:rsidRDefault="00000000">
      <w:pPr>
        <w:numPr>
          <w:ilvl w:val="0"/>
          <w:numId w:val="72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Identificar las tecnologías existentes </w:t>
      </w:r>
      <w:proofErr w:type="gramStart"/>
      <w:r>
        <w:rPr>
          <w:rFonts w:ascii="Arial" w:eastAsia="Arial" w:hAnsi="Arial" w:cs="Arial"/>
          <w:sz w:val="24"/>
          <w:szCs w:val="24"/>
        </w:rPr>
        <w:t>en relación 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las necesidades específicas de las personas ancianas.  </w:t>
      </w:r>
      <w:r>
        <w:rPr>
          <w:rFonts w:ascii="Arial" w:eastAsia="Arial" w:hAnsi="Arial" w:cs="Arial"/>
          <w:sz w:val="24"/>
          <w:szCs w:val="24"/>
        </w:rPr>
        <w:br/>
        <w:t xml:space="preserve"> </w:t>
      </w:r>
    </w:p>
    <w:p w14:paraId="24A18251" w14:textId="77777777" w:rsidR="0062698B" w:rsidRDefault="00000000">
      <w:pPr>
        <w:numPr>
          <w:ilvl w:val="0"/>
          <w:numId w:val="29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Incorporar los sistemas de información a la gestión de los cuidados de las personas ancianas </w:t>
      </w:r>
    </w:p>
    <w:p w14:paraId="63111878" w14:textId="77777777" w:rsidR="0062698B" w:rsidRDefault="00000000">
      <w:pPr>
        <w:shd w:val="clear" w:color="auto" w:fill="FFFFFF"/>
        <w:spacing w:after="0"/>
        <w:ind w:left="70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1E49288" w14:textId="77777777" w:rsidR="0062698B" w:rsidRDefault="00000000">
      <w:pPr>
        <w:numPr>
          <w:ilvl w:val="0"/>
          <w:numId w:val="14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Identificar los recursos de los distintos niveles asistenciales existentes en el entorno de la persona anciana. </w:t>
      </w:r>
    </w:p>
    <w:p w14:paraId="58D62433" w14:textId="77777777" w:rsidR="0062698B" w:rsidRDefault="00000000">
      <w:pPr>
        <w:shd w:val="clear" w:color="auto" w:fill="FFFFFF"/>
        <w:spacing w:after="0"/>
        <w:ind w:left="70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A37AC98" w14:textId="77777777" w:rsidR="0062698B" w:rsidRDefault="00000000">
      <w:pPr>
        <w:numPr>
          <w:ilvl w:val="0"/>
          <w:numId w:val="106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Conocer el concepto de calidad, de mejora continua de la calidad, sistemas de gestión de la calidad y los distintos componentes que la integran.  </w:t>
      </w:r>
    </w:p>
    <w:p w14:paraId="34E5048F" w14:textId="77777777" w:rsidR="0062698B" w:rsidRDefault="00000000">
      <w:pPr>
        <w:shd w:val="clear" w:color="auto" w:fill="FFFFFF"/>
        <w:spacing w:after="0"/>
        <w:ind w:left="70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0ECA469" w14:textId="77777777" w:rsidR="0062698B" w:rsidRDefault="00000000">
      <w:pPr>
        <w:numPr>
          <w:ilvl w:val="0"/>
          <w:numId w:val="96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Conocer y manejar las herramientas de medición de la calidad percibida. </w:t>
      </w:r>
    </w:p>
    <w:p w14:paraId="216C2E68" w14:textId="77777777" w:rsidR="0062698B" w:rsidRDefault="00000000">
      <w:pPr>
        <w:shd w:val="clear" w:color="auto" w:fill="FFFFFF"/>
        <w:spacing w:after="0"/>
        <w:ind w:left="70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E3D1297" w14:textId="77777777" w:rsidR="0062698B" w:rsidRDefault="00000000">
      <w:pPr>
        <w:numPr>
          <w:ilvl w:val="0"/>
          <w:numId w:val="109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Conocer las características de los Sistemas de Información Sanitaria.  </w:t>
      </w:r>
    </w:p>
    <w:p w14:paraId="17FEF749" w14:textId="77777777" w:rsidR="0062698B" w:rsidRDefault="00000000">
      <w:pPr>
        <w:shd w:val="clear" w:color="auto" w:fill="FFFFFF"/>
        <w:spacing w:after="0"/>
        <w:ind w:left="70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B61697D" w14:textId="77777777" w:rsidR="0062698B" w:rsidRDefault="00000000">
      <w:pPr>
        <w:numPr>
          <w:ilvl w:val="0"/>
          <w:numId w:val="21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lastRenderedPageBreak/>
        <w:t>Identificar las áreas prioritarias de investigación en enfermería gerontológica.</w:t>
      </w:r>
    </w:p>
    <w:p w14:paraId="53189C34" w14:textId="77777777" w:rsidR="0062698B" w:rsidRDefault="00000000">
      <w:pPr>
        <w:shd w:val="clear" w:color="auto" w:fill="FFFFFF"/>
        <w:spacing w:after="0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22D4EC7" w14:textId="77777777" w:rsidR="0062698B" w:rsidRDefault="00000000">
      <w:pPr>
        <w:numPr>
          <w:ilvl w:val="0"/>
          <w:numId w:val="80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Aplicar en los cuidados prestados la evidencia científica como instrumento para la gestión clínica. </w:t>
      </w:r>
    </w:p>
    <w:p w14:paraId="4F342AF8" w14:textId="77777777" w:rsidR="0062698B" w:rsidRDefault="00000000">
      <w:pPr>
        <w:shd w:val="clear" w:color="auto" w:fill="FFFFFF"/>
        <w:spacing w:after="0"/>
        <w:ind w:left="70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1F613D8B" w14:textId="77777777" w:rsidR="0062698B" w:rsidRDefault="00000000">
      <w:pPr>
        <w:numPr>
          <w:ilvl w:val="0"/>
          <w:numId w:val="16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Usar bases de datos públicas y privadas para incorporar las prácticas basadas en la evidencia al cuidado de las personas ancianas. </w:t>
      </w:r>
    </w:p>
    <w:p w14:paraId="7082C1FA" w14:textId="77777777" w:rsidR="0062698B" w:rsidRDefault="00000000">
      <w:pPr>
        <w:shd w:val="clear" w:color="auto" w:fill="FFFFFF"/>
        <w:spacing w:after="0"/>
        <w:ind w:left="70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35894C5" w14:textId="77777777" w:rsidR="0062698B" w:rsidRDefault="00000000">
      <w:pPr>
        <w:numPr>
          <w:ilvl w:val="0"/>
          <w:numId w:val="18"/>
        </w:numPr>
        <w:shd w:val="clear" w:color="auto" w:fill="FFFFFF"/>
        <w:spacing w:after="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Conocer las políticas sanitarias en relación con la atención al anciano. </w:t>
      </w:r>
    </w:p>
    <w:p w14:paraId="58503AA2" w14:textId="77777777" w:rsidR="0062698B" w:rsidRDefault="00000000">
      <w:pPr>
        <w:shd w:val="clear" w:color="auto" w:fill="FFFFFF"/>
        <w:spacing w:after="0"/>
        <w:ind w:left="70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br/>
      </w:r>
    </w:p>
    <w:p w14:paraId="18E6365D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52C05BA3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38884B7D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5FC4DAFE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1E122149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3893AD49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146B931A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7DF70E27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09E6F9D7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7D0B5065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361821BC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56D30AA1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794B9A73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6471376B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6667F7A2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3D93F40B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70061CF0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35912650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1C77A01C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34460BDE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7E42183D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48A8DF22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118508AD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37AA88D9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2450C8EC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4A38C247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7E81EEA3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59ACE30B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588EF257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7EF3C92C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69798775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764E71B0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3A6C5324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68BE5CA0" w14:textId="77777777" w:rsidR="0062698B" w:rsidRDefault="00000000">
      <w:pPr>
        <w:shd w:val="clear" w:color="auto" w:fill="FFFFFF"/>
        <w:spacing w:after="0"/>
        <w:rPr>
          <w:rFonts w:ascii="Arial" w:eastAsia="Arial" w:hAnsi="Arial" w:cs="Arial"/>
          <w:color w:val="000066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000066"/>
          <w:sz w:val="24"/>
          <w:szCs w:val="24"/>
          <w:highlight w:val="white"/>
        </w:rPr>
        <w:t>REGISTRO DE ACTIVIDADES DE OTROS RECURSOS</w:t>
      </w:r>
      <w:r>
        <w:rPr>
          <w:rFonts w:ascii="Arial" w:eastAsia="Arial" w:hAnsi="Arial" w:cs="Arial"/>
          <w:color w:val="000066"/>
          <w:sz w:val="24"/>
          <w:szCs w:val="24"/>
          <w:highlight w:val="white"/>
        </w:rPr>
        <w:t xml:space="preserve"> </w:t>
      </w:r>
    </w:p>
    <w:p w14:paraId="69F44A14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20"/>
          <w:szCs w:val="20"/>
          <w:highlight w:val="white"/>
        </w:rPr>
      </w:pPr>
    </w:p>
    <w:p w14:paraId="5BCAC6F1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6"/>
          <w:szCs w:val="26"/>
          <w:highlight w:val="white"/>
        </w:rPr>
      </w:pPr>
      <w:r>
        <w:rPr>
          <w:rFonts w:ascii="Arial" w:eastAsia="Arial" w:hAnsi="Arial" w:cs="Arial"/>
          <w:b/>
          <w:sz w:val="26"/>
          <w:szCs w:val="26"/>
          <w:highlight w:val="white"/>
        </w:rPr>
        <w:t>Docencia, investigación y calidad.</w:t>
      </w:r>
    </w:p>
    <w:p w14:paraId="0D3EF80D" w14:textId="77777777" w:rsidR="0062698B" w:rsidRDefault="0062698B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000066"/>
          <w:sz w:val="20"/>
          <w:szCs w:val="20"/>
          <w:highlight w:val="white"/>
        </w:rPr>
      </w:pPr>
    </w:p>
    <w:p w14:paraId="43BEBECC" w14:textId="77777777" w:rsidR="0062698B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b/>
          <w:sz w:val="20"/>
          <w:szCs w:val="20"/>
          <w:highlight w:val="white"/>
        </w:rPr>
        <w:t>NOMBRE: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 </w:t>
      </w:r>
    </w:p>
    <w:p w14:paraId="07AA7B2B" w14:textId="77777777" w:rsidR="0062698B" w:rsidRDefault="00000000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</w:p>
    <w:p w14:paraId="3243D90B" w14:textId="77777777" w:rsidR="0062698B" w:rsidRDefault="00000000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Período del</w:t>
      </w:r>
      <w:r>
        <w:rPr>
          <w:rFonts w:ascii="Arial" w:eastAsia="Arial" w:hAnsi="Arial" w:cs="Arial"/>
          <w:sz w:val="24"/>
          <w:szCs w:val="24"/>
          <w:highlight w:val="white"/>
        </w:rPr>
        <w:t>………………………………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al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…………………………………… </w:t>
      </w:r>
    </w:p>
    <w:p w14:paraId="538E0A26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p w14:paraId="2B72D3FB" w14:textId="77777777" w:rsidR="00ED38DF" w:rsidRDefault="00ED38D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tbl>
      <w:tblPr>
        <w:tblW w:w="1018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5"/>
        <w:gridCol w:w="770"/>
        <w:gridCol w:w="770"/>
        <w:gridCol w:w="770"/>
        <w:gridCol w:w="770"/>
        <w:gridCol w:w="770"/>
        <w:gridCol w:w="770"/>
        <w:gridCol w:w="770"/>
        <w:gridCol w:w="770"/>
        <w:gridCol w:w="1541"/>
      </w:tblGrid>
      <w:tr w:rsidR="007323D4" w14:paraId="7AC1748C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3D16A0A7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r w:rsidRPr="00D96F9F">
              <w:rPr>
                <w:rFonts w:ascii="Arial" w:hAnsi="Arial" w:cs="Arial"/>
                <w:b/>
                <w:szCs w:val="24"/>
                <w:lang w:val="es-ES_tradnl"/>
              </w:rPr>
              <w:t>Fecha</w:t>
            </w:r>
          </w:p>
        </w:tc>
        <w:tc>
          <w:tcPr>
            <w:tcW w:w="770" w:type="dxa"/>
            <w:vAlign w:val="center"/>
          </w:tcPr>
          <w:p w14:paraId="281E0155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225EB7A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3C779BE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696405F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D3047E4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042C555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C98F6A4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33AC43A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7086B458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Cs w:val="24"/>
                <w:lang w:val="es-ES_tradnl"/>
              </w:rPr>
              <w:t>Firma</w:t>
            </w:r>
          </w:p>
        </w:tc>
      </w:tr>
      <w:tr w:rsidR="00ED38DF" w14:paraId="16F7DFCB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791BDAAC" w14:textId="48616AC8" w:rsidR="00ED38DF" w:rsidRDefault="00ED38DF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Actividades específicas (especificar en observaciones)</w:t>
            </w:r>
          </w:p>
        </w:tc>
        <w:tc>
          <w:tcPr>
            <w:tcW w:w="770" w:type="dxa"/>
            <w:vAlign w:val="center"/>
          </w:tcPr>
          <w:p w14:paraId="3CA0FDA2" w14:textId="77777777" w:rsidR="00ED38DF" w:rsidRPr="00D96F9F" w:rsidRDefault="00ED38DF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72F0127" w14:textId="77777777" w:rsidR="00ED38DF" w:rsidRPr="00D96F9F" w:rsidRDefault="00ED38DF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14BEBB8" w14:textId="77777777" w:rsidR="00ED38DF" w:rsidRPr="00D96F9F" w:rsidRDefault="00ED38DF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89EAE50" w14:textId="77777777" w:rsidR="00ED38DF" w:rsidRPr="00D96F9F" w:rsidRDefault="00ED38DF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A91FCF2" w14:textId="77777777" w:rsidR="00ED38DF" w:rsidRPr="00D96F9F" w:rsidRDefault="00ED38DF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DA18723" w14:textId="77777777" w:rsidR="00ED38DF" w:rsidRPr="00D96F9F" w:rsidRDefault="00ED38DF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8CA1E88" w14:textId="77777777" w:rsidR="00ED38DF" w:rsidRPr="00D96F9F" w:rsidRDefault="00ED38DF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D0238EC" w14:textId="77777777" w:rsidR="00ED38DF" w:rsidRPr="00D96F9F" w:rsidRDefault="00ED38DF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94E96B1" w14:textId="77777777" w:rsidR="00ED38DF" w:rsidRPr="00D96F9F" w:rsidRDefault="00ED38DF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ED38DF" w14:paraId="08E3CA42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1012887B" w14:textId="6F5FCD96" w:rsidR="00ED38DF" w:rsidRDefault="00ED38DF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Actividades informáticas</w:t>
            </w:r>
          </w:p>
        </w:tc>
        <w:tc>
          <w:tcPr>
            <w:tcW w:w="770" w:type="dxa"/>
            <w:vAlign w:val="center"/>
          </w:tcPr>
          <w:p w14:paraId="320A86F0" w14:textId="77777777" w:rsidR="00ED38DF" w:rsidRPr="00D96F9F" w:rsidRDefault="00ED38DF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8E77E20" w14:textId="77777777" w:rsidR="00ED38DF" w:rsidRPr="00D96F9F" w:rsidRDefault="00ED38DF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3DE82C4" w14:textId="77777777" w:rsidR="00ED38DF" w:rsidRPr="00D96F9F" w:rsidRDefault="00ED38DF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A4B7DAF" w14:textId="77777777" w:rsidR="00ED38DF" w:rsidRPr="00D96F9F" w:rsidRDefault="00ED38DF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D216C4E" w14:textId="77777777" w:rsidR="00ED38DF" w:rsidRPr="00D96F9F" w:rsidRDefault="00ED38DF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644BBFD" w14:textId="77777777" w:rsidR="00ED38DF" w:rsidRPr="00D96F9F" w:rsidRDefault="00ED38DF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5EC8F9B" w14:textId="77777777" w:rsidR="00ED38DF" w:rsidRPr="00D96F9F" w:rsidRDefault="00ED38DF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F4E1E13" w14:textId="77777777" w:rsidR="00ED38DF" w:rsidRPr="00D96F9F" w:rsidRDefault="00ED38DF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2E4A6E7" w14:textId="77777777" w:rsidR="00ED38DF" w:rsidRPr="00D96F9F" w:rsidRDefault="00ED38DF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7323D4" w14:paraId="08A7D5FD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737DDFCE" w14:textId="6F0EFC25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Registro </w:t>
            </w:r>
            <w:r w:rsidR="00ED38DF">
              <w:rPr>
                <w:rFonts w:ascii="Arial" w:hAnsi="Arial" w:cs="Arial"/>
                <w:sz w:val="16"/>
                <w:szCs w:val="16"/>
                <w:lang w:val="es-ES_tradnl"/>
              </w:rPr>
              <w:t>en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 base de datos</w:t>
            </w:r>
          </w:p>
        </w:tc>
        <w:tc>
          <w:tcPr>
            <w:tcW w:w="770" w:type="dxa"/>
            <w:vAlign w:val="center"/>
          </w:tcPr>
          <w:p w14:paraId="3EFFC4BE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52B7DDE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088AD7A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673F6AA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9CAAD54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F6833A1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B915F3D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2FF6009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A13E794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7323D4" w14:paraId="61B9DD59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29C8FE63" w14:textId="4C79E406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Participación en reuniones</w:t>
            </w:r>
          </w:p>
        </w:tc>
        <w:tc>
          <w:tcPr>
            <w:tcW w:w="770" w:type="dxa"/>
            <w:vAlign w:val="center"/>
          </w:tcPr>
          <w:p w14:paraId="1ED3EDA4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3505F9B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D708B88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1A5D285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18A2ABC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C962FC9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8B4026B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CCD98E4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66F2A63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7323D4" w14:paraId="704DB8D1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326D80D1" w14:textId="77777777" w:rsidR="007323D4" w:rsidRPr="000E277D" w:rsidRDefault="007323D4" w:rsidP="00FC77B8">
            <w:pPr>
              <w:tabs>
                <w:tab w:val="left" w:pos="0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Participación en sesiones formativas</w:t>
            </w:r>
          </w:p>
        </w:tc>
        <w:tc>
          <w:tcPr>
            <w:tcW w:w="770" w:type="dxa"/>
            <w:vAlign w:val="center"/>
          </w:tcPr>
          <w:p w14:paraId="2DF39177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4205D44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8A6EE25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70ABF68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25DDAF0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5A50113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6273894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9B25737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09C89D78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7323D4" w14:paraId="36912882" w14:textId="77777777" w:rsidTr="00FC77B8">
        <w:trPr>
          <w:trHeight w:val="680"/>
          <w:jc w:val="center"/>
        </w:trPr>
        <w:tc>
          <w:tcPr>
            <w:tcW w:w="2485" w:type="dxa"/>
            <w:vAlign w:val="center"/>
          </w:tcPr>
          <w:p w14:paraId="7E53F2AD" w14:textId="77777777" w:rsidR="007323D4" w:rsidRPr="00B82339" w:rsidRDefault="007323D4" w:rsidP="00FC77B8">
            <w:pPr>
              <w:tabs>
                <w:tab w:val="left" w:pos="0"/>
              </w:tabs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Coordinación con otros niveles de atención</w:t>
            </w:r>
          </w:p>
        </w:tc>
        <w:tc>
          <w:tcPr>
            <w:tcW w:w="770" w:type="dxa"/>
            <w:vAlign w:val="center"/>
          </w:tcPr>
          <w:p w14:paraId="7591D83F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721DD66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9377D46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0CDE3F0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5AE2B2E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5BB5801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F2C0577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6DA7DAD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57140859" w14:textId="77777777" w:rsidR="007323D4" w:rsidRPr="00D96F9F" w:rsidRDefault="007323D4" w:rsidP="00FC77B8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</w:tbl>
    <w:p w14:paraId="0B283883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p w14:paraId="210CB1DD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p w14:paraId="7F102E91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p w14:paraId="2AD7753A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p w14:paraId="26B8F1FC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p w14:paraId="20282811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p w14:paraId="3F95CDA5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p w14:paraId="70FF18FE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p w14:paraId="056EB140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p w14:paraId="0292AA2A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p w14:paraId="4F96AC6D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p w14:paraId="6261C104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p w14:paraId="5B36AB1D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p w14:paraId="5B4F709E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p w14:paraId="11A04B9F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p w14:paraId="4D81CDA8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p w14:paraId="07BB7708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p w14:paraId="3DD22EF2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p w14:paraId="660DC6C5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p w14:paraId="48F8E97E" w14:textId="77777777" w:rsidR="00ED38DF" w:rsidRDefault="00ED38D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tbl>
      <w:tblPr>
        <w:tblStyle w:val="af0"/>
        <w:tblW w:w="8503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895"/>
        <w:gridCol w:w="6608"/>
      </w:tblGrid>
      <w:tr w:rsidR="0062698B" w14:paraId="383D9C41" w14:textId="77777777">
        <w:trPr>
          <w:trHeight w:val="12330"/>
        </w:trPr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8F6B87" w14:textId="77777777" w:rsidR="0062698B" w:rsidRDefault="00000000">
            <w:pPr>
              <w:shd w:val="clear" w:color="auto" w:fill="FFFFFF"/>
              <w:spacing w:after="0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>Fecha</w:t>
            </w: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6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CEC77" w14:textId="77777777" w:rsidR="0062698B" w:rsidRDefault="00000000">
            <w:pPr>
              <w:shd w:val="clear" w:color="auto" w:fill="FFFFFF"/>
              <w:spacing w:after="0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  <w:t>Observaciones</w:t>
            </w: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46A86394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4500F025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50098AF1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19240EAE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1753D57F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06322A07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4D830D8F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37ABF793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5B4586F6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15576CED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55FA869B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070ABF3B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4256E285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1A3CE8FA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2DC27E70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19794A55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5D2568D5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7F3397EE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79587C85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52ADEC48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754E6AA2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5C5DB8F1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128CEB91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4335D060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0287BD48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2C7534CC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27772E16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222FC069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1CF53B63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06F40422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5A4F448C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2E05918B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26AD3D71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5F1AD783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23CAB706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32DC3361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44ABCDAE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0DFE63F5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734D5603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  <w:p w14:paraId="78E9B124" w14:textId="77777777" w:rsidR="0062698B" w:rsidRDefault="00000000">
            <w:pPr>
              <w:shd w:val="clear" w:color="auto" w:fill="FFFFFF"/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</w:p>
        </w:tc>
      </w:tr>
    </w:tbl>
    <w:p w14:paraId="2EA02BED" w14:textId="77777777" w:rsidR="0062698B" w:rsidRDefault="0062698B">
      <w:pPr>
        <w:shd w:val="clear" w:color="auto" w:fill="FFFFFF"/>
        <w:spacing w:before="240" w:after="240"/>
        <w:rPr>
          <w:rFonts w:ascii="Arial" w:eastAsia="Arial" w:hAnsi="Arial" w:cs="Arial"/>
          <w:sz w:val="24"/>
          <w:szCs w:val="24"/>
          <w:highlight w:val="white"/>
        </w:rPr>
      </w:pPr>
    </w:p>
    <w:p w14:paraId="08380E83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0DCD59EF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072931AF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5605207B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4EF0960A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12FE5C57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1F41C379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1F9E97F2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529A977B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433FB85D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0F1C3736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44B5BF0B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379F41D0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3ECE32E3" w14:textId="675A7E65" w:rsidR="000E5A91" w:rsidRDefault="000E5A91" w:rsidP="000E5A91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color w:val="000080"/>
          <w:sz w:val="72"/>
          <w:szCs w:val="72"/>
        </w:rPr>
        <w:t>GUARDIAS</w:t>
      </w:r>
    </w:p>
    <w:p w14:paraId="477DFA0B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418C7BFB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6D3F84D1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30A82B6A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29B111B4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040E64A8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01829991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5578D48E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0445C2BD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2AC53A67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1C4D6DC2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666E93CE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35D8E8B1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4F8D28E9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16F98234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3C5D9A93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39AD513B" w14:textId="4F9022BC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0066"/>
          <w:sz w:val="32"/>
          <w:szCs w:val="32"/>
        </w:rPr>
      </w:pPr>
      <w:r>
        <w:rPr>
          <w:rFonts w:ascii="Arial" w:eastAsia="Arial" w:hAnsi="Arial" w:cs="Arial"/>
          <w:b/>
          <w:color w:val="000066"/>
          <w:sz w:val="32"/>
          <w:szCs w:val="32"/>
        </w:rPr>
        <w:lastRenderedPageBreak/>
        <w:t>REGISTRO DE ACTIVIDADES EN LAS GUARDIAS</w:t>
      </w:r>
    </w:p>
    <w:p w14:paraId="20A269D7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0479A921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14:paraId="52358CF3" w14:textId="578F14F1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sz w:val="24"/>
          <w:szCs w:val="24"/>
        </w:rPr>
        <w:t xml:space="preserve">Las Guardias se realizarán de manera presencial en Hospitalización de Agudos (UGA) </w:t>
      </w:r>
      <w:r w:rsidR="0061387A">
        <w:rPr>
          <w:rFonts w:ascii="Arial" w:eastAsia="Arial" w:hAnsi="Arial" w:cs="Arial"/>
          <w:sz w:val="24"/>
          <w:szCs w:val="24"/>
        </w:rPr>
        <w:t>como se indica en la GIFT.</w:t>
      </w:r>
    </w:p>
    <w:p w14:paraId="01B4EDDD" w14:textId="792D368C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6B7AAB0B" w14:textId="77777777" w:rsidR="000E5A91" w:rsidRDefault="000E5A91" w:rsidP="000E5A91">
      <w:pPr>
        <w:shd w:val="clear" w:color="auto" w:fill="FFFFFF"/>
        <w:spacing w:before="240" w:after="60"/>
        <w:jc w:val="both"/>
        <w:rPr>
          <w:rFonts w:ascii="Arial" w:eastAsia="Arial" w:hAnsi="Arial" w:cs="Arial"/>
          <w:b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 xml:space="preserve">PROPÓSITO </w:t>
      </w:r>
    </w:p>
    <w:p w14:paraId="5C00ABF2" w14:textId="77777777" w:rsidR="000E5A91" w:rsidRDefault="000E5A91" w:rsidP="000E5A91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0D152EF" w14:textId="77777777" w:rsidR="000E5A91" w:rsidRDefault="000E5A91" w:rsidP="000E5A91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  <w:t xml:space="preserve">Con la estancia en las Unidades de Cuidados del paciente geriátrico agudo, se pretende que el enfermero/a residente, adquiera el nivel de conocimientos, habilidades y actitudes que le capacite, para prestar cuidados enfermeros integrales a pacientes con patología aguda, implicando de forma activa tanto al paciente como a sus familiares, respetando las diferencias individuales y atendiendo a los principios éticos. </w:t>
      </w:r>
    </w:p>
    <w:p w14:paraId="19676382" w14:textId="77777777" w:rsidR="000E5A91" w:rsidRDefault="000E5A91" w:rsidP="000E5A91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E612D0C" w14:textId="77777777" w:rsidR="000E5A91" w:rsidRDefault="000E5A91" w:rsidP="000E5A91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</w:t>
      </w:r>
    </w:p>
    <w:p w14:paraId="6109EF63" w14:textId="77777777" w:rsidR="000E5A91" w:rsidRDefault="000E5A91" w:rsidP="000E5A91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color w:val="000066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>1.OBJETIVO GENERAL</w:t>
      </w:r>
      <w:r>
        <w:rPr>
          <w:rFonts w:ascii="Arial" w:eastAsia="Arial" w:hAnsi="Arial" w:cs="Arial"/>
          <w:color w:val="000066"/>
          <w:sz w:val="24"/>
          <w:szCs w:val="24"/>
        </w:rPr>
        <w:t xml:space="preserve"> </w:t>
      </w:r>
    </w:p>
    <w:p w14:paraId="5531947C" w14:textId="77777777" w:rsidR="000E5A91" w:rsidRDefault="000E5A91" w:rsidP="000E5A91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color w:val="000066"/>
          <w:sz w:val="24"/>
          <w:szCs w:val="24"/>
        </w:rPr>
      </w:pPr>
      <w:r>
        <w:rPr>
          <w:rFonts w:ascii="Arial" w:eastAsia="Arial" w:hAnsi="Arial" w:cs="Arial"/>
          <w:color w:val="000066"/>
          <w:sz w:val="24"/>
          <w:szCs w:val="24"/>
        </w:rPr>
        <w:t xml:space="preserve"> </w:t>
      </w:r>
    </w:p>
    <w:p w14:paraId="6A1A4BFC" w14:textId="77777777" w:rsidR="000E5A91" w:rsidRDefault="000E5A91" w:rsidP="000E5A91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z w:val="24"/>
          <w:szCs w:val="24"/>
        </w:rPr>
        <w:tab/>
        <w:t xml:space="preserve">Prestar cuidados integrales e individualizados de calidad a los ancianos hospitalizados, dirigidos a minimizar las complicaciones y/o secuelas del ingreso hospitalario, favorecer su bienestar, potenciar las capacidades y recursos de afrontamiento del paciente y sus allegados y facilitar la reintegración en su entorno habitual </w:t>
      </w:r>
    </w:p>
    <w:p w14:paraId="0DE1F4D1" w14:textId="77777777" w:rsidR="000E5A91" w:rsidRDefault="000E5A91" w:rsidP="000E5A91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079A97A" w14:textId="77777777" w:rsidR="000E5A91" w:rsidRDefault="000E5A91" w:rsidP="000E5A91">
      <w:pPr>
        <w:shd w:val="clear" w:color="auto" w:fill="FFFFFF"/>
        <w:spacing w:before="240" w:after="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t>2. OBJETIVOS ESPECÍFICOS</w:t>
      </w:r>
      <w:r>
        <w:rPr>
          <w:rFonts w:ascii="Arial" w:eastAsia="Arial" w:hAnsi="Arial" w:cs="Arial"/>
          <w:b/>
          <w:sz w:val="24"/>
          <w:szCs w:val="24"/>
        </w:rPr>
        <w:t xml:space="preserve">. </w:t>
      </w:r>
    </w:p>
    <w:p w14:paraId="466785F6" w14:textId="77777777" w:rsidR="000E5A91" w:rsidRDefault="000E5A91" w:rsidP="000E5A91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C8B03A4" w14:textId="77777777" w:rsidR="000E5A91" w:rsidRDefault="000E5A91" w:rsidP="000E5A91">
      <w:pPr>
        <w:numPr>
          <w:ilvl w:val="0"/>
          <w:numId w:val="112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Valorar el estado de salud, las necesidades básicas y el nivel de autonomía mediante escalas validadas para pacientes geriátricos. </w:t>
      </w:r>
    </w:p>
    <w:p w14:paraId="4C1752D0" w14:textId="77777777" w:rsidR="000E5A91" w:rsidRDefault="000E5A91" w:rsidP="000E5A91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</w:p>
    <w:p w14:paraId="35D0E428" w14:textId="77777777" w:rsidR="000E5A91" w:rsidRDefault="000E5A91" w:rsidP="000E5A91">
      <w:pPr>
        <w:numPr>
          <w:ilvl w:val="0"/>
          <w:numId w:val="15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Identificar los procesos patológicos y síntomas de los procesos patológicos de mayor prevalencia en las personas ancianas. </w:t>
      </w:r>
    </w:p>
    <w:p w14:paraId="29CDB045" w14:textId="77777777" w:rsidR="000E5A91" w:rsidRDefault="000E5A91" w:rsidP="000E5A91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52F00375" w14:textId="77777777" w:rsidR="000E5A91" w:rsidRDefault="000E5A91" w:rsidP="000E5A91">
      <w:pPr>
        <w:numPr>
          <w:ilvl w:val="0"/>
          <w:numId w:val="81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Conocer e identificar los principales síndromes geriátricos. </w:t>
      </w:r>
    </w:p>
    <w:p w14:paraId="5CC188C7" w14:textId="77777777" w:rsidR="000E5A91" w:rsidRDefault="000E5A91" w:rsidP="000E5A91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07A91C01" w14:textId="77777777" w:rsidR="000E5A91" w:rsidRDefault="000E5A91" w:rsidP="000E5A91">
      <w:pPr>
        <w:numPr>
          <w:ilvl w:val="0"/>
          <w:numId w:val="126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Identificar los factores de riesgo asociados a la hospitalización de los ancianos. </w:t>
      </w:r>
    </w:p>
    <w:p w14:paraId="7DA40071" w14:textId="77777777" w:rsidR="000E5A91" w:rsidRDefault="000E5A91" w:rsidP="000E5A91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17B1E417" w14:textId="77777777" w:rsidR="000E5A91" w:rsidRDefault="000E5A91" w:rsidP="000E5A91">
      <w:pPr>
        <w:numPr>
          <w:ilvl w:val="0"/>
          <w:numId w:val="10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Manejar adecuadamente los conceptos de fragilidad, enfermedad, incapacidad y dependencia en las personas ancianas. </w:t>
      </w:r>
    </w:p>
    <w:p w14:paraId="1E8815B5" w14:textId="77777777" w:rsidR="000E5A91" w:rsidRDefault="000E5A91" w:rsidP="000E5A91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65B581F1" w14:textId="77777777" w:rsidR="000E5A91" w:rsidRDefault="000E5A91" w:rsidP="000E5A91">
      <w:pPr>
        <w:numPr>
          <w:ilvl w:val="0"/>
          <w:numId w:val="13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Identificar los problemas cognitivos, sensoriales y perceptivos en el cuidado de las personas ancianas. </w:t>
      </w:r>
    </w:p>
    <w:p w14:paraId="6CA778A9" w14:textId="77777777" w:rsidR="0061387A" w:rsidRDefault="0061387A" w:rsidP="0061387A">
      <w:pPr>
        <w:spacing w:after="0"/>
        <w:rPr>
          <w:rFonts w:ascii="Arial" w:eastAsia="Arial" w:hAnsi="Arial" w:cs="Arial"/>
          <w:sz w:val="24"/>
          <w:szCs w:val="24"/>
        </w:rPr>
      </w:pPr>
    </w:p>
    <w:p w14:paraId="69154416" w14:textId="77777777" w:rsidR="0061387A" w:rsidRDefault="0061387A" w:rsidP="0061387A">
      <w:pPr>
        <w:numPr>
          <w:ilvl w:val="0"/>
          <w:numId w:val="133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Identificar diagnósticos enfermeros (NANDA, NIC, NOC) </w:t>
      </w:r>
    </w:p>
    <w:p w14:paraId="6FE1F554" w14:textId="77777777" w:rsidR="0061387A" w:rsidRDefault="0061387A" w:rsidP="0061387A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A8D8296" w14:textId="77777777" w:rsidR="0061387A" w:rsidRDefault="0061387A" w:rsidP="0061387A">
      <w:pPr>
        <w:numPr>
          <w:ilvl w:val="0"/>
          <w:numId w:val="22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Planificar, aplicar y evaluar los cuidados de calidad en los diferentes procesos. </w:t>
      </w:r>
    </w:p>
    <w:p w14:paraId="31D7A410" w14:textId="77777777" w:rsidR="0061387A" w:rsidRDefault="0061387A" w:rsidP="0061387A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38BDBF0C" w14:textId="77777777" w:rsidR="0061387A" w:rsidRDefault="0061387A" w:rsidP="0061387A">
      <w:pPr>
        <w:numPr>
          <w:ilvl w:val="0"/>
          <w:numId w:val="27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Aplicar medidas que mantengan su autonomía y eviten falsas dependencias. </w:t>
      </w:r>
    </w:p>
    <w:p w14:paraId="625702E7" w14:textId="77777777" w:rsidR="0061387A" w:rsidRDefault="0061387A" w:rsidP="0061387A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3F174610" w14:textId="77777777" w:rsidR="0061387A" w:rsidRDefault="0061387A" w:rsidP="0061387A">
      <w:pPr>
        <w:numPr>
          <w:ilvl w:val="0"/>
          <w:numId w:val="52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Manejar los distintos sistemas de registro que se utilizan y conocer su utilidad práctica. </w:t>
      </w:r>
    </w:p>
    <w:p w14:paraId="7AE7AE19" w14:textId="77777777" w:rsidR="0061387A" w:rsidRDefault="0061387A" w:rsidP="0061387A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250EF091" w14:textId="77777777" w:rsidR="0061387A" w:rsidRDefault="0061387A" w:rsidP="0061387A">
      <w:pPr>
        <w:numPr>
          <w:ilvl w:val="0"/>
          <w:numId w:val="94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Aplicar medidas preventivas de deterioro funcional y cognitivo, incapacidad, caídas, incontinencia y úlceras por presión. </w:t>
      </w:r>
    </w:p>
    <w:p w14:paraId="492FAB57" w14:textId="77777777" w:rsidR="0061387A" w:rsidRDefault="0061387A" w:rsidP="0061387A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4CCF914" w14:textId="77777777" w:rsidR="0061387A" w:rsidRDefault="0061387A" w:rsidP="0061387A">
      <w:pPr>
        <w:numPr>
          <w:ilvl w:val="0"/>
          <w:numId w:val="70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Propiciar el bienestar de la persona anciana teniendo en cuenta su historia de vida (cultura, valores y creencias). </w:t>
      </w:r>
    </w:p>
    <w:p w14:paraId="067C5141" w14:textId="77777777" w:rsidR="0061387A" w:rsidRDefault="0061387A" w:rsidP="0061387A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6A45EE0C" w14:textId="77777777" w:rsidR="0061387A" w:rsidRDefault="0061387A" w:rsidP="0061387A">
      <w:pPr>
        <w:numPr>
          <w:ilvl w:val="0"/>
          <w:numId w:val="37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Respetar los deseos, dignidad, privacidad y confidencialidad de las personas ancianas o sus tutores. </w:t>
      </w:r>
    </w:p>
    <w:p w14:paraId="17CA2E7C" w14:textId="77777777" w:rsidR="0061387A" w:rsidRDefault="0061387A" w:rsidP="0061387A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26602A5" w14:textId="77777777" w:rsidR="0061387A" w:rsidRDefault="0061387A" w:rsidP="0061387A">
      <w:pPr>
        <w:numPr>
          <w:ilvl w:val="0"/>
          <w:numId w:val="54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Identificar y potenciar habilidades individuales y familiares para afrontar los cambios y estrategias adaptativas para participar en el desarrollo de los planes de cuidados. </w:t>
      </w:r>
    </w:p>
    <w:p w14:paraId="5E80453D" w14:textId="77777777" w:rsidR="0061387A" w:rsidRDefault="0061387A" w:rsidP="0061387A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</w:p>
    <w:p w14:paraId="79ED1211" w14:textId="77777777" w:rsidR="0061387A" w:rsidRDefault="0061387A" w:rsidP="0061387A">
      <w:pPr>
        <w:numPr>
          <w:ilvl w:val="0"/>
          <w:numId w:val="99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Realizar cuidados minimizando el uso de sujeciones físicas o farmacológicas y favoreciendo un entorno lo más independiente y seguro posible. </w:t>
      </w:r>
    </w:p>
    <w:p w14:paraId="16DB1F5F" w14:textId="77777777" w:rsidR="0061387A" w:rsidRDefault="0061387A" w:rsidP="0061387A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6F4F4977" w14:textId="77777777" w:rsidR="0061387A" w:rsidRDefault="0061387A" w:rsidP="0061387A">
      <w:pPr>
        <w:numPr>
          <w:ilvl w:val="0"/>
          <w:numId w:val="98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Conocer y utilizar las habilidades de comunicación necesarias para establecer una adecuada relación de ayuda enfermera-paciente. </w:t>
      </w:r>
    </w:p>
    <w:p w14:paraId="4FC23EC9" w14:textId="77777777" w:rsidR="0061387A" w:rsidRDefault="0061387A" w:rsidP="0061387A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69EF75DD" w14:textId="77777777" w:rsidR="0061387A" w:rsidRDefault="0061387A" w:rsidP="0061387A">
      <w:pPr>
        <w:numPr>
          <w:ilvl w:val="0"/>
          <w:numId w:val="76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Mantener una comunicación eficaz con los familiares del anciano hospitalizado y el resto de </w:t>
      </w:r>
      <w:proofErr w:type="gramStart"/>
      <w:r>
        <w:rPr>
          <w:rFonts w:ascii="Arial" w:eastAsia="Arial" w:hAnsi="Arial" w:cs="Arial"/>
          <w:sz w:val="24"/>
          <w:szCs w:val="24"/>
        </w:rPr>
        <w:t>profesionales</w:t>
      </w:r>
      <w:proofErr w:type="gramEnd"/>
      <w:r>
        <w:rPr>
          <w:rFonts w:ascii="Arial" w:eastAsia="Arial" w:hAnsi="Arial" w:cs="Arial"/>
          <w:sz w:val="24"/>
          <w:szCs w:val="24"/>
        </w:rPr>
        <w:t>, evitando y mediando en las situaciones de conflicto.</w:t>
      </w:r>
    </w:p>
    <w:p w14:paraId="22899F1D" w14:textId="77777777" w:rsidR="0061387A" w:rsidRDefault="0061387A" w:rsidP="0061387A">
      <w:pPr>
        <w:shd w:val="clear" w:color="auto" w:fill="FFFFFF"/>
        <w:spacing w:after="0"/>
        <w:ind w:left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14A9F0BB" w14:textId="77777777" w:rsidR="0061387A" w:rsidRDefault="0061387A" w:rsidP="0061387A">
      <w:pPr>
        <w:numPr>
          <w:ilvl w:val="0"/>
          <w:numId w:val="5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Proporcionar los cuidados necesarios al anciano y su familia ante situaciones de final de la vida y fase agónica. </w:t>
      </w:r>
    </w:p>
    <w:p w14:paraId="5684FD90" w14:textId="77777777" w:rsidR="0061387A" w:rsidRDefault="0061387A" w:rsidP="0061387A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7007007" w14:textId="77777777" w:rsidR="0061387A" w:rsidRDefault="0061387A" w:rsidP="0061387A">
      <w:pPr>
        <w:numPr>
          <w:ilvl w:val="0"/>
          <w:numId w:val="89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Conocer los recursos sociosanitarios de apoyo a los ancianos y tramitar la intervención del trabajador social en caso necesario. </w:t>
      </w:r>
    </w:p>
    <w:p w14:paraId="76D699E7" w14:textId="77777777" w:rsidR="0061387A" w:rsidRDefault="0061387A" w:rsidP="0061387A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21DB1932" w14:textId="77777777" w:rsidR="0061387A" w:rsidRDefault="0061387A" w:rsidP="0061387A">
      <w:pPr>
        <w:numPr>
          <w:ilvl w:val="0"/>
          <w:numId w:val="7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Educar al paciente, familia y cuidadores para favorecer su adaptación tras el alta hospitalaria.  </w:t>
      </w:r>
    </w:p>
    <w:p w14:paraId="6D626AC1" w14:textId="77777777" w:rsidR="0061387A" w:rsidRDefault="0061387A" w:rsidP="0061387A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73A654E9" w14:textId="77777777" w:rsidR="0061387A" w:rsidRDefault="0061387A" w:rsidP="0061387A">
      <w:pPr>
        <w:numPr>
          <w:ilvl w:val="0"/>
          <w:numId w:val="19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Asegurar la coordinación entre los profesionales de diferentes ámbitos y niveles de actuación para dar continuidad al plan de cuidados. </w:t>
      </w:r>
    </w:p>
    <w:p w14:paraId="1350A6E0" w14:textId="2579B8C2" w:rsidR="000E5A91" w:rsidRPr="0061387A" w:rsidRDefault="000E5A91" w:rsidP="0061387A">
      <w:pPr>
        <w:shd w:val="clear" w:color="auto" w:fill="FFFFFF"/>
        <w:spacing w:after="0"/>
        <w:jc w:val="both"/>
        <w:rPr>
          <w:rFonts w:ascii="Arial" w:eastAsia="Arial" w:hAnsi="Arial" w:cs="Arial"/>
          <w:sz w:val="16"/>
          <w:szCs w:val="16"/>
        </w:rPr>
      </w:pPr>
    </w:p>
    <w:p w14:paraId="16F3E10A" w14:textId="41021CBC" w:rsidR="0061387A" w:rsidRDefault="0061387A" w:rsidP="0061387A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66"/>
          <w:sz w:val="24"/>
          <w:szCs w:val="24"/>
        </w:rPr>
        <w:lastRenderedPageBreak/>
        <w:t xml:space="preserve">REGISTRO DE ACTIVIDADES </w:t>
      </w:r>
      <w:r>
        <w:rPr>
          <w:rFonts w:ascii="Arial" w:eastAsia="Arial" w:hAnsi="Arial" w:cs="Arial"/>
          <w:b/>
          <w:color w:val="000066"/>
          <w:sz w:val="24"/>
          <w:szCs w:val="24"/>
        </w:rPr>
        <w:t>EN LAS GUARDIAS</w:t>
      </w:r>
    </w:p>
    <w:p w14:paraId="250CE8EB" w14:textId="77777777" w:rsidR="0061387A" w:rsidRDefault="0061387A" w:rsidP="0061387A">
      <w:pPr>
        <w:shd w:val="clear" w:color="auto" w:fill="FFFFFF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     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3D715CCE" w14:textId="77777777" w:rsidR="0061387A" w:rsidRDefault="0061387A" w:rsidP="0061387A">
      <w:pPr>
        <w:shd w:val="clear" w:color="auto" w:fill="FFFFFF"/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34CA5EAD" w14:textId="77777777" w:rsidR="0061387A" w:rsidRDefault="0061387A" w:rsidP="0061387A">
      <w:pPr>
        <w:shd w:val="clear" w:color="auto" w:fill="FFFFFF"/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7B504041" w14:textId="77777777" w:rsidR="0061387A" w:rsidRDefault="0061387A" w:rsidP="0061387A">
      <w:pPr>
        <w:shd w:val="clear" w:color="auto" w:fill="FFFFFF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</w:t>
      </w:r>
      <w:r>
        <w:rPr>
          <w:rFonts w:ascii="Arial" w:eastAsia="Arial" w:hAnsi="Arial" w:cs="Arial"/>
          <w:b/>
          <w:sz w:val="20"/>
          <w:szCs w:val="20"/>
        </w:rPr>
        <w:tab/>
        <w:t>NOMBRE: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628D31EF" w14:textId="77777777" w:rsidR="0061387A" w:rsidRDefault="0061387A" w:rsidP="0061387A">
      <w:pPr>
        <w:shd w:val="clear" w:color="auto" w:fill="FFFFFF"/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61EA887F" w14:textId="77777777" w:rsidR="0061387A" w:rsidRDefault="0061387A" w:rsidP="0061387A">
      <w:pPr>
        <w:shd w:val="clear" w:color="auto" w:fill="FFFFFF"/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66FD51FD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tbl>
      <w:tblPr>
        <w:tblW w:w="1018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5"/>
        <w:gridCol w:w="770"/>
        <w:gridCol w:w="770"/>
        <w:gridCol w:w="770"/>
        <w:gridCol w:w="770"/>
        <w:gridCol w:w="770"/>
        <w:gridCol w:w="770"/>
        <w:gridCol w:w="770"/>
        <w:gridCol w:w="770"/>
        <w:gridCol w:w="1541"/>
      </w:tblGrid>
      <w:tr w:rsidR="0061387A" w14:paraId="48E9E955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65751019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r w:rsidRPr="00D96F9F">
              <w:rPr>
                <w:rFonts w:ascii="Arial" w:hAnsi="Arial" w:cs="Arial"/>
                <w:b/>
                <w:szCs w:val="24"/>
                <w:lang w:val="es-ES_tradnl"/>
              </w:rPr>
              <w:t>Fecha</w:t>
            </w:r>
          </w:p>
        </w:tc>
        <w:tc>
          <w:tcPr>
            <w:tcW w:w="770" w:type="dxa"/>
            <w:vAlign w:val="center"/>
          </w:tcPr>
          <w:p w14:paraId="56F77402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E2A6443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B5561FD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59D064B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4074DED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7455F68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B69D83F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699BCF6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52F2D533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Cs w:val="24"/>
                <w:lang w:val="es-ES_tradnl"/>
              </w:rPr>
              <w:t>Firma</w:t>
            </w:r>
          </w:p>
        </w:tc>
      </w:tr>
      <w:tr w:rsidR="0061387A" w14:paraId="56A063DF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50A9399F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Valoración Geriátrica Integral</w:t>
            </w:r>
          </w:p>
        </w:tc>
        <w:tc>
          <w:tcPr>
            <w:tcW w:w="770" w:type="dxa"/>
            <w:vAlign w:val="center"/>
          </w:tcPr>
          <w:p w14:paraId="07145724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25FB368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C726085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AED8995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5C40CF8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D32590A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F8EB165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0384496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79AC009C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61387A" w14:paraId="620A2E38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62243DF2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 xml:space="preserve">Valoración 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>por Patrones Funcionales de Salud</w:t>
            </w:r>
          </w:p>
        </w:tc>
        <w:tc>
          <w:tcPr>
            <w:tcW w:w="770" w:type="dxa"/>
            <w:vAlign w:val="center"/>
          </w:tcPr>
          <w:p w14:paraId="23696840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DD111FB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8AB7C88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5D57001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836C748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887E4BA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05EB008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B93CB25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0FE512AD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61387A" w14:paraId="26296ED9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3B9BFD1A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Valoració</w:t>
            </w: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n del riesgo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 </w:t>
            </w: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 xml:space="preserve">de 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>L</w:t>
            </w:r>
            <w:r w:rsidRPr="00D96F9F">
              <w:rPr>
                <w:rFonts w:ascii="Arial" w:hAnsi="Arial" w:cs="Arial"/>
                <w:sz w:val="16"/>
                <w:szCs w:val="16"/>
                <w:lang w:val="es-ES_tradnl"/>
              </w:rPr>
              <w:t>PP</w:t>
            </w:r>
          </w:p>
        </w:tc>
        <w:tc>
          <w:tcPr>
            <w:tcW w:w="770" w:type="dxa"/>
            <w:vAlign w:val="center"/>
          </w:tcPr>
          <w:p w14:paraId="6A49915B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35A31C4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63400A5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409AEFB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28AA263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B846337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0DF181C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9ACCFEC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25B18433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61387A" w14:paraId="79BF75C3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1E8E37E7" w14:textId="77777777" w:rsidR="0061387A" w:rsidRDefault="0061387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Valoración del riesgo de caídas</w:t>
            </w:r>
          </w:p>
        </w:tc>
        <w:tc>
          <w:tcPr>
            <w:tcW w:w="770" w:type="dxa"/>
            <w:vAlign w:val="center"/>
          </w:tcPr>
          <w:p w14:paraId="51034DD1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6CD2DE9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866F51A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0D5956C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CD24C2A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AC0D1E2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24090CA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1FF4603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92DB682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61387A" w14:paraId="0B510A08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4115A031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Registro de diagnósticos enfermeros</w:t>
            </w:r>
          </w:p>
        </w:tc>
        <w:tc>
          <w:tcPr>
            <w:tcW w:w="770" w:type="dxa"/>
            <w:vAlign w:val="center"/>
          </w:tcPr>
          <w:p w14:paraId="75AF566F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293C9F9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AB833CA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7A7C085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9919CFD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2405440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8ECF9E3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63B3CC1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29966FF0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61387A" w14:paraId="58DD524E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3EFA7F17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Realización de planes de cuidados</w:t>
            </w:r>
          </w:p>
        </w:tc>
        <w:tc>
          <w:tcPr>
            <w:tcW w:w="770" w:type="dxa"/>
            <w:vAlign w:val="center"/>
          </w:tcPr>
          <w:p w14:paraId="2AEA7950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03CB162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36D9C5F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F14C2F4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A87D5B8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81ECDD5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0CB43FE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0FC120E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414D986D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61387A" w14:paraId="040F595A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3DAB69D4" w14:textId="77777777" w:rsidR="0061387A" w:rsidRDefault="0061387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Seguimiento del anciano hospitalizado</w:t>
            </w:r>
          </w:p>
        </w:tc>
        <w:tc>
          <w:tcPr>
            <w:tcW w:w="770" w:type="dxa"/>
            <w:vAlign w:val="center"/>
          </w:tcPr>
          <w:p w14:paraId="7407CEA4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A8F679B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A86933B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7CB03D1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25E4A69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6595DAE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D6BDD9D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E21B51E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3E2DF4A6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61387A" w14:paraId="3B38498C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5BE38B64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Cuidados geriátricos específicos</w:t>
            </w:r>
          </w:p>
        </w:tc>
        <w:tc>
          <w:tcPr>
            <w:tcW w:w="770" w:type="dxa"/>
            <w:vAlign w:val="center"/>
          </w:tcPr>
          <w:p w14:paraId="43674FEC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D71ED58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6AB364A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14E8F53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DDD1FD8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71B8042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5140ED7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D89FDAF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71D60986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61387A" w14:paraId="29CFBC4B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796A610A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Planificación y ejecución de medidas preventivas de complicaciones y secuelas</w:t>
            </w:r>
          </w:p>
        </w:tc>
        <w:tc>
          <w:tcPr>
            <w:tcW w:w="770" w:type="dxa"/>
            <w:vAlign w:val="center"/>
          </w:tcPr>
          <w:p w14:paraId="0119AD08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10FAAB3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11487F8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BB10C75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237DCC5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41D1336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5A76C773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9CE668A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E4074DB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61387A" w14:paraId="6AA216BE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21774EB5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Planificación y ejecución de medidas que potencien la autonomía</w:t>
            </w:r>
          </w:p>
        </w:tc>
        <w:tc>
          <w:tcPr>
            <w:tcW w:w="770" w:type="dxa"/>
            <w:vAlign w:val="center"/>
          </w:tcPr>
          <w:p w14:paraId="791337D6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15214E2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4F823F3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E88193C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63D0BA7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EF5056C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8DDCE89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049307E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02D619A2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61387A" w14:paraId="6FE1C8B2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674F6E62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Atención en la fase agónica</w:t>
            </w:r>
          </w:p>
        </w:tc>
        <w:tc>
          <w:tcPr>
            <w:tcW w:w="770" w:type="dxa"/>
            <w:vAlign w:val="center"/>
          </w:tcPr>
          <w:p w14:paraId="6D4AA401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382A49C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5F1E464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BD3A380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13430CE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A41175F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E2A4465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68EA8F6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69F4D023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61387A" w14:paraId="1D712E99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43DD49C7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Información, educación y soporte emocional anciano/familia</w:t>
            </w:r>
          </w:p>
        </w:tc>
        <w:tc>
          <w:tcPr>
            <w:tcW w:w="770" w:type="dxa"/>
            <w:vAlign w:val="center"/>
          </w:tcPr>
          <w:p w14:paraId="1B642D8A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D33BD3B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4EF5FD0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1E3BB79C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3FF97B0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F6B27BC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CE0273F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E4E6E74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21F05ECA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61387A" w14:paraId="658AE924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1A155470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Informe de alta de enfermería hospitalaria</w:t>
            </w:r>
          </w:p>
        </w:tc>
        <w:tc>
          <w:tcPr>
            <w:tcW w:w="770" w:type="dxa"/>
            <w:vAlign w:val="center"/>
          </w:tcPr>
          <w:p w14:paraId="3F5510A6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D6C807A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689AFCD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B29F907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4436C2A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69997361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3EEC2E33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5B52BD4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125F1A91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61387A" w14:paraId="353C8C5D" w14:textId="77777777" w:rsidTr="00113FDB">
        <w:trPr>
          <w:trHeight w:val="680"/>
          <w:jc w:val="center"/>
        </w:trPr>
        <w:tc>
          <w:tcPr>
            <w:tcW w:w="2485" w:type="dxa"/>
            <w:vAlign w:val="center"/>
          </w:tcPr>
          <w:p w14:paraId="1D1EFA53" w14:textId="77777777" w:rsidR="0061387A" w:rsidRDefault="0061387A" w:rsidP="00113FDB">
            <w:pPr>
              <w:tabs>
                <w:tab w:val="left" w:pos="0"/>
              </w:tabs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Coordinación con otros niveles de atención</w:t>
            </w:r>
          </w:p>
        </w:tc>
        <w:tc>
          <w:tcPr>
            <w:tcW w:w="770" w:type="dxa"/>
            <w:vAlign w:val="center"/>
          </w:tcPr>
          <w:p w14:paraId="4875F960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0ECACB1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42A9F3D1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CFB79F6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26828E76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9A01244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0CE9ACE6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70" w:type="dxa"/>
            <w:vAlign w:val="center"/>
          </w:tcPr>
          <w:p w14:paraId="7B9AA022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1541" w:type="dxa"/>
            <w:vAlign w:val="center"/>
          </w:tcPr>
          <w:p w14:paraId="75FE3B79" w14:textId="77777777" w:rsidR="0061387A" w:rsidRPr="00D96F9F" w:rsidRDefault="0061387A" w:rsidP="00113FDB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</w:tbl>
    <w:p w14:paraId="578B786B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7D5386DE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tbl>
      <w:tblPr>
        <w:tblStyle w:val="a1"/>
        <w:tblW w:w="8503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994"/>
        <w:gridCol w:w="6509"/>
      </w:tblGrid>
      <w:tr w:rsidR="0061387A" w14:paraId="309BCFF3" w14:textId="77777777" w:rsidTr="00113FDB">
        <w:trPr>
          <w:trHeight w:val="12240"/>
        </w:trPr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B5CB56" w14:textId="77777777" w:rsidR="0061387A" w:rsidRDefault="0061387A" w:rsidP="00113FDB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Fecha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468766" w14:textId="77777777" w:rsidR="0061387A" w:rsidRDefault="0061387A" w:rsidP="00113FDB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Observaciones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8C526DA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E704805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487C4F4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79B9604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6D6D4F7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AB50CCE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EB90516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B051D6C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E467899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08D608B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ABDA1F8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7FB6908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2F92BC1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C104867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7B68797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07C5C2F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DE956FB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BBAC835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79F57BF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6F60098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681A8A0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72EE110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C7CDB9C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D01BD5F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6CACD36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D2F7971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152C264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EF81DBD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F99CA54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9F3E8AE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D325845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F7108B0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E671591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3B3160B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86190F1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2024B97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D1A91C1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F569843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81C4BFC" w14:textId="77777777" w:rsidR="0061387A" w:rsidRDefault="0061387A" w:rsidP="00113FDB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637F67FA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7B8B3220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47CB7400" w14:textId="77777777" w:rsidR="0061387A" w:rsidRDefault="0061387A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18A44549" w14:textId="1275AF1C" w:rsidR="0062698B" w:rsidRDefault="00E67C6C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color w:val="002060"/>
          <w:sz w:val="32"/>
          <w:szCs w:val="32"/>
        </w:rPr>
        <w:lastRenderedPageBreak/>
        <w:t xml:space="preserve">REGISTRO DE </w:t>
      </w:r>
      <w:r w:rsidRPr="00E67C6C">
        <w:rPr>
          <w:rFonts w:ascii="Arial" w:eastAsia="Arial" w:hAnsi="Arial" w:cs="Arial"/>
          <w:b/>
          <w:color w:val="002060"/>
          <w:sz w:val="32"/>
          <w:szCs w:val="32"/>
        </w:rPr>
        <w:t>OTR</w:t>
      </w:r>
      <w:r>
        <w:rPr>
          <w:rFonts w:ascii="Arial" w:eastAsia="Arial" w:hAnsi="Arial" w:cs="Arial"/>
          <w:b/>
          <w:color w:val="002060"/>
          <w:sz w:val="32"/>
          <w:szCs w:val="32"/>
        </w:rPr>
        <w:t>A</w:t>
      </w:r>
      <w:r w:rsidRPr="00E67C6C">
        <w:rPr>
          <w:rFonts w:ascii="Arial" w:eastAsia="Arial" w:hAnsi="Arial" w:cs="Arial"/>
          <w:b/>
          <w:color w:val="002060"/>
          <w:sz w:val="32"/>
          <w:szCs w:val="32"/>
        </w:rPr>
        <w:t xml:space="preserve">S </w:t>
      </w:r>
      <w:r>
        <w:rPr>
          <w:rFonts w:ascii="Arial" w:eastAsia="Arial" w:hAnsi="Arial" w:cs="Arial"/>
          <w:b/>
          <w:color w:val="002060"/>
          <w:sz w:val="32"/>
          <w:szCs w:val="32"/>
        </w:rPr>
        <w:t>ACTIVIDADES</w:t>
      </w:r>
    </w:p>
    <w:p w14:paraId="3FED810A" w14:textId="77777777" w:rsidR="00E67C6C" w:rsidRDefault="00E67C6C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791A6183" w14:textId="2B511D2B" w:rsidR="00E67C6C" w:rsidRPr="00BD2B8F" w:rsidRDefault="00E67C6C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  <w:r w:rsidRPr="00BD2B8F">
        <w:rPr>
          <w:rFonts w:ascii="Arial" w:eastAsia="Arial" w:hAnsi="Arial" w:cs="Arial"/>
          <w:b/>
          <w:color w:val="002060"/>
          <w:sz w:val="32"/>
          <w:szCs w:val="32"/>
        </w:rPr>
        <w:t>Sesiones</w:t>
      </w:r>
      <w:r w:rsidR="00BD2B8F" w:rsidRPr="00BD2B8F">
        <w:rPr>
          <w:rFonts w:ascii="Arial" w:eastAsia="Arial" w:hAnsi="Arial" w:cs="Arial"/>
          <w:b/>
          <w:color w:val="002060"/>
          <w:sz w:val="32"/>
          <w:szCs w:val="32"/>
        </w:rPr>
        <w:t xml:space="preserve"> formativas</w:t>
      </w:r>
      <w:r w:rsidRPr="00BD2B8F">
        <w:rPr>
          <w:rFonts w:ascii="Arial" w:eastAsia="Arial" w:hAnsi="Arial" w:cs="Arial"/>
          <w:b/>
          <w:color w:val="002060"/>
          <w:sz w:val="32"/>
          <w:szCs w:val="32"/>
        </w:rPr>
        <w:t>:</w:t>
      </w:r>
    </w:p>
    <w:p w14:paraId="06AC3AD0" w14:textId="77777777" w:rsidR="00E67C6C" w:rsidRDefault="00E67C6C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0D4069EC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D2B8F" w14:paraId="270DF06B" w14:textId="77777777" w:rsidTr="00BD2B8F">
        <w:tc>
          <w:tcPr>
            <w:tcW w:w="8494" w:type="dxa"/>
          </w:tcPr>
          <w:p w14:paraId="10472AC2" w14:textId="77777777" w:rsidR="00BD2B8F" w:rsidRDefault="00BD2B8F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Sesión Clínica: (Título y Breve descripción del contenido):</w:t>
            </w:r>
          </w:p>
          <w:p w14:paraId="14051102" w14:textId="77777777" w:rsidR="00BD2B8F" w:rsidRDefault="00BD2B8F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0129D782" w14:textId="77777777" w:rsidR="00BD2B8F" w:rsidRDefault="00BD2B8F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70F40A93" w14:textId="77777777" w:rsidR="00BD2B8F" w:rsidRDefault="00BD2B8F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76EBDED5" w14:textId="77777777" w:rsidR="00BD2B8F" w:rsidRDefault="00BD2B8F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13BEE424" w14:textId="77777777" w:rsidR="00BD2B8F" w:rsidRDefault="00BD2B8F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571E8F0D" w14:textId="77777777" w:rsidR="00BD2B8F" w:rsidRDefault="00BD2B8F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394BABE3" w14:textId="3074728D" w:rsidR="00BD2B8F" w:rsidRDefault="00BD2B8F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  <w:tr w:rsidR="00BD2B8F" w14:paraId="3FB5DFEC" w14:textId="77777777" w:rsidTr="00BD2B8F">
        <w:tc>
          <w:tcPr>
            <w:tcW w:w="8494" w:type="dxa"/>
          </w:tcPr>
          <w:p w14:paraId="1B67716A" w14:textId="77777777" w:rsidR="00BD2B8F" w:rsidRDefault="00BD2B8F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Fecha:                       Lugar:</w:t>
            </w:r>
          </w:p>
          <w:p w14:paraId="66207AA7" w14:textId="77777777" w:rsidR="00BD2B8F" w:rsidRDefault="00BD2B8F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5CCD0140" w14:textId="7AF88B95" w:rsidR="00BD2B8F" w:rsidRDefault="00BD2B8F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  <w:tr w:rsidR="00BD2B8F" w14:paraId="5059C9E9" w14:textId="77777777" w:rsidTr="00BD2B8F">
        <w:tc>
          <w:tcPr>
            <w:tcW w:w="8494" w:type="dxa"/>
          </w:tcPr>
          <w:p w14:paraId="4BED1AC3" w14:textId="77777777" w:rsidR="00BD2B8F" w:rsidRDefault="00BD2B8F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Visado Tutor/Colaborador Docente:</w:t>
            </w:r>
          </w:p>
          <w:p w14:paraId="47AD766D" w14:textId="77777777" w:rsidR="00BD2B8F" w:rsidRDefault="00BD2B8F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3F5C3B40" w14:textId="6C21D3C6" w:rsidR="00BD2B8F" w:rsidRDefault="00BD2B8F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</w:tbl>
    <w:p w14:paraId="27631B76" w14:textId="77777777" w:rsidR="00E67C6C" w:rsidRDefault="00E67C6C">
      <w:pPr>
        <w:shd w:val="clear" w:color="auto" w:fill="FFFFFF"/>
        <w:spacing w:after="0"/>
        <w:rPr>
          <w:rFonts w:ascii="Arial" w:eastAsia="Arial" w:hAnsi="Arial" w:cs="Arial"/>
          <w:color w:val="000066"/>
          <w:sz w:val="24"/>
          <w:szCs w:val="24"/>
          <w:highlight w:val="white"/>
        </w:rPr>
      </w:pPr>
    </w:p>
    <w:p w14:paraId="5F9A2ECF" w14:textId="77777777" w:rsidR="00BD2B8F" w:rsidRDefault="00BD2B8F">
      <w:pPr>
        <w:shd w:val="clear" w:color="auto" w:fill="FFFFFF"/>
        <w:spacing w:after="0"/>
        <w:rPr>
          <w:rFonts w:ascii="Arial" w:eastAsia="Arial" w:hAnsi="Arial" w:cs="Arial"/>
          <w:color w:val="000066"/>
          <w:sz w:val="24"/>
          <w:szCs w:val="24"/>
          <w:highlight w:val="white"/>
        </w:rPr>
      </w:pPr>
    </w:p>
    <w:p w14:paraId="49C58885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color w:val="000066"/>
          <w:sz w:val="24"/>
          <w:szCs w:val="24"/>
          <w:highlight w:val="white"/>
        </w:rPr>
      </w:pPr>
    </w:p>
    <w:p w14:paraId="6C11314D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color w:val="000066"/>
          <w:sz w:val="24"/>
          <w:szCs w:val="24"/>
          <w:highlight w:val="white"/>
        </w:rPr>
      </w:pPr>
    </w:p>
    <w:p w14:paraId="0DA9BA84" w14:textId="77777777" w:rsidR="000E5A91" w:rsidRDefault="000E5A91">
      <w:pPr>
        <w:shd w:val="clear" w:color="auto" w:fill="FFFFFF"/>
        <w:spacing w:after="0"/>
        <w:rPr>
          <w:rFonts w:ascii="Arial" w:eastAsia="Arial" w:hAnsi="Arial" w:cs="Arial"/>
          <w:color w:val="000066"/>
          <w:sz w:val="24"/>
          <w:szCs w:val="24"/>
          <w:highlight w:val="whit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D2B8F" w14:paraId="1D49CB45" w14:textId="77777777" w:rsidTr="00113FDB">
        <w:tc>
          <w:tcPr>
            <w:tcW w:w="8494" w:type="dxa"/>
          </w:tcPr>
          <w:p w14:paraId="128DCE7B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Sesión Clínica: (Título y Breve descripción del contenido):</w:t>
            </w:r>
          </w:p>
          <w:p w14:paraId="6536FE87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09CF6394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1449C4A2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742BD2C5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5041BDA3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0514E99D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0E52E5E2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  <w:tr w:rsidR="00BD2B8F" w14:paraId="34374C55" w14:textId="77777777" w:rsidTr="00113FDB">
        <w:tc>
          <w:tcPr>
            <w:tcW w:w="8494" w:type="dxa"/>
          </w:tcPr>
          <w:p w14:paraId="3307EA70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Fecha:                       Lugar:</w:t>
            </w:r>
          </w:p>
          <w:p w14:paraId="51B99265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57320003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  <w:tr w:rsidR="00BD2B8F" w14:paraId="3127240D" w14:textId="77777777" w:rsidTr="00113FDB">
        <w:tc>
          <w:tcPr>
            <w:tcW w:w="8494" w:type="dxa"/>
          </w:tcPr>
          <w:p w14:paraId="4878192B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Visado Tutor/Colaborador Docente:</w:t>
            </w:r>
          </w:p>
          <w:p w14:paraId="426A5A9E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05232AA1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</w:tbl>
    <w:p w14:paraId="33A66C19" w14:textId="77777777" w:rsidR="00BD2B8F" w:rsidRDefault="00BD2B8F">
      <w:pPr>
        <w:shd w:val="clear" w:color="auto" w:fill="FFFFFF"/>
        <w:spacing w:after="0"/>
        <w:rPr>
          <w:rFonts w:ascii="Arial" w:eastAsia="Arial" w:hAnsi="Arial" w:cs="Arial"/>
          <w:color w:val="000066"/>
          <w:sz w:val="24"/>
          <w:szCs w:val="24"/>
          <w:highlight w:val="white"/>
        </w:rPr>
      </w:pPr>
    </w:p>
    <w:p w14:paraId="7ABAEA40" w14:textId="77777777" w:rsidR="00BD2B8F" w:rsidRDefault="00BD2B8F">
      <w:pPr>
        <w:shd w:val="clear" w:color="auto" w:fill="FFFFFF"/>
        <w:spacing w:after="0"/>
        <w:rPr>
          <w:rFonts w:ascii="Arial" w:eastAsia="Arial" w:hAnsi="Arial" w:cs="Arial"/>
          <w:color w:val="000066"/>
          <w:sz w:val="24"/>
          <w:szCs w:val="24"/>
          <w:highlight w:val="white"/>
        </w:rPr>
      </w:pPr>
    </w:p>
    <w:p w14:paraId="3B91C7B9" w14:textId="77777777" w:rsidR="00BD2B8F" w:rsidRDefault="00BD2B8F">
      <w:pPr>
        <w:shd w:val="clear" w:color="auto" w:fill="FFFFFF"/>
        <w:spacing w:after="0"/>
        <w:rPr>
          <w:rFonts w:ascii="Arial" w:eastAsia="Arial" w:hAnsi="Arial" w:cs="Arial"/>
          <w:color w:val="000066"/>
          <w:sz w:val="24"/>
          <w:szCs w:val="24"/>
          <w:highlight w:val="white"/>
        </w:rPr>
      </w:pPr>
    </w:p>
    <w:p w14:paraId="03A9F192" w14:textId="77777777" w:rsidR="00BD2B8F" w:rsidRDefault="00BD2B8F">
      <w:pPr>
        <w:shd w:val="clear" w:color="auto" w:fill="FFFFFF"/>
        <w:spacing w:after="0"/>
        <w:rPr>
          <w:rFonts w:ascii="Arial" w:eastAsia="Arial" w:hAnsi="Arial" w:cs="Arial"/>
          <w:color w:val="000066"/>
          <w:sz w:val="24"/>
          <w:szCs w:val="24"/>
          <w:highlight w:val="white"/>
        </w:rPr>
      </w:pPr>
    </w:p>
    <w:p w14:paraId="3D3D6B0F" w14:textId="77777777" w:rsidR="00BD2B8F" w:rsidRDefault="00BD2B8F">
      <w:pPr>
        <w:shd w:val="clear" w:color="auto" w:fill="FFFFFF"/>
        <w:spacing w:after="0"/>
        <w:rPr>
          <w:rFonts w:ascii="Arial" w:eastAsia="Arial" w:hAnsi="Arial" w:cs="Arial"/>
          <w:color w:val="000066"/>
          <w:sz w:val="24"/>
          <w:szCs w:val="24"/>
          <w:highlight w:val="white"/>
        </w:rPr>
      </w:pPr>
    </w:p>
    <w:p w14:paraId="6F488323" w14:textId="77777777" w:rsidR="00BD2B8F" w:rsidRDefault="00BD2B8F">
      <w:pPr>
        <w:shd w:val="clear" w:color="auto" w:fill="FFFFFF"/>
        <w:spacing w:after="0"/>
        <w:rPr>
          <w:rFonts w:ascii="Arial" w:eastAsia="Arial" w:hAnsi="Arial" w:cs="Arial"/>
          <w:color w:val="000066"/>
          <w:sz w:val="24"/>
          <w:szCs w:val="24"/>
          <w:highlight w:val="white"/>
        </w:rPr>
      </w:pPr>
    </w:p>
    <w:p w14:paraId="4C7960CE" w14:textId="77777777" w:rsidR="00BD2B8F" w:rsidRDefault="00BD2B8F">
      <w:pPr>
        <w:shd w:val="clear" w:color="auto" w:fill="FFFFFF"/>
        <w:spacing w:after="0"/>
        <w:rPr>
          <w:rFonts w:ascii="Arial" w:eastAsia="Arial" w:hAnsi="Arial" w:cs="Arial"/>
          <w:color w:val="000066"/>
          <w:sz w:val="24"/>
          <w:szCs w:val="24"/>
          <w:highlight w:val="white"/>
        </w:rPr>
      </w:pPr>
    </w:p>
    <w:p w14:paraId="19F9A174" w14:textId="77777777" w:rsidR="00BD2B8F" w:rsidRDefault="00BD2B8F">
      <w:pPr>
        <w:shd w:val="clear" w:color="auto" w:fill="FFFFFF"/>
        <w:spacing w:after="0"/>
        <w:rPr>
          <w:rFonts w:ascii="Arial" w:eastAsia="Arial" w:hAnsi="Arial" w:cs="Arial"/>
          <w:color w:val="000066"/>
          <w:sz w:val="24"/>
          <w:szCs w:val="24"/>
          <w:highlight w:val="whit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D2B8F" w14:paraId="3C2C7376" w14:textId="77777777" w:rsidTr="00113FDB">
        <w:tc>
          <w:tcPr>
            <w:tcW w:w="8494" w:type="dxa"/>
          </w:tcPr>
          <w:p w14:paraId="3CDA575E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Sesión Clínica: (Título y Breve descripción del contenido):</w:t>
            </w:r>
          </w:p>
          <w:p w14:paraId="1F568FD3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56D84534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41E3B488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57919AAC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07E7AD74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5DF5DD02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  <w:tr w:rsidR="00BD2B8F" w14:paraId="4CCA7A44" w14:textId="77777777" w:rsidTr="00113FDB">
        <w:tc>
          <w:tcPr>
            <w:tcW w:w="8494" w:type="dxa"/>
          </w:tcPr>
          <w:p w14:paraId="105658A0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Fecha:                       Lugar:</w:t>
            </w:r>
          </w:p>
          <w:p w14:paraId="5B92B509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2637FBFA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  <w:tr w:rsidR="00BD2B8F" w14:paraId="0F66F41B" w14:textId="77777777" w:rsidTr="00113FDB">
        <w:tc>
          <w:tcPr>
            <w:tcW w:w="8494" w:type="dxa"/>
          </w:tcPr>
          <w:p w14:paraId="0EC15162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Visado Tutor/Colaborador Docente:</w:t>
            </w:r>
          </w:p>
          <w:p w14:paraId="295BC570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40B2334D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</w:tbl>
    <w:p w14:paraId="7102CD32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D2B8F" w14:paraId="6BAC15DE" w14:textId="77777777" w:rsidTr="00113FDB">
        <w:tc>
          <w:tcPr>
            <w:tcW w:w="8494" w:type="dxa"/>
          </w:tcPr>
          <w:p w14:paraId="19949662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Sesión Clínica: (Título y Breve descripción del contenido):</w:t>
            </w:r>
          </w:p>
          <w:p w14:paraId="7459F874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3A9D6597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434F179D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4C49BFFF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44576AEF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68AE2FBC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7D6A2220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  <w:tr w:rsidR="00BD2B8F" w14:paraId="40A3557A" w14:textId="77777777" w:rsidTr="00113FDB">
        <w:tc>
          <w:tcPr>
            <w:tcW w:w="8494" w:type="dxa"/>
          </w:tcPr>
          <w:p w14:paraId="43CFC362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Fecha:                       Lugar:</w:t>
            </w:r>
          </w:p>
          <w:p w14:paraId="1487696F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29E49135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  <w:tr w:rsidR="00BD2B8F" w14:paraId="03D655D2" w14:textId="77777777" w:rsidTr="00113FDB">
        <w:tc>
          <w:tcPr>
            <w:tcW w:w="8494" w:type="dxa"/>
          </w:tcPr>
          <w:p w14:paraId="5512FE23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Visado Tutor/Colaborador Docente:</w:t>
            </w:r>
          </w:p>
          <w:p w14:paraId="54AC763B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77409663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</w:tbl>
    <w:p w14:paraId="1C068F6F" w14:textId="77777777" w:rsidR="00BD2B8F" w:rsidRDefault="00BD2B8F" w:rsidP="00BD2B8F">
      <w:pPr>
        <w:shd w:val="clear" w:color="auto" w:fill="FFFFFF"/>
        <w:spacing w:after="0"/>
        <w:rPr>
          <w:rFonts w:ascii="Arial" w:eastAsia="Arial" w:hAnsi="Arial" w:cs="Arial"/>
          <w:color w:val="000066"/>
          <w:sz w:val="24"/>
          <w:szCs w:val="24"/>
          <w:highlight w:val="white"/>
        </w:rPr>
      </w:pPr>
    </w:p>
    <w:p w14:paraId="59A08CD7" w14:textId="77777777" w:rsidR="00BD2B8F" w:rsidRDefault="00BD2B8F" w:rsidP="00BD2B8F">
      <w:pPr>
        <w:shd w:val="clear" w:color="auto" w:fill="FFFFFF"/>
        <w:spacing w:after="0"/>
        <w:rPr>
          <w:rFonts w:ascii="Arial" w:eastAsia="Arial" w:hAnsi="Arial" w:cs="Arial"/>
          <w:color w:val="000066"/>
          <w:sz w:val="24"/>
          <w:szCs w:val="24"/>
          <w:highlight w:val="white"/>
        </w:rPr>
      </w:pPr>
    </w:p>
    <w:p w14:paraId="08DBA7EC" w14:textId="77777777" w:rsidR="00BD2B8F" w:rsidRDefault="00BD2B8F" w:rsidP="00BD2B8F">
      <w:pPr>
        <w:shd w:val="clear" w:color="auto" w:fill="FFFFFF"/>
        <w:spacing w:after="0"/>
        <w:rPr>
          <w:rFonts w:ascii="Arial" w:eastAsia="Arial" w:hAnsi="Arial" w:cs="Arial"/>
          <w:color w:val="000066"/>
          <w:sz w:val="24"/>
          <w:szCs w:val="24"/>
          <w:highlight w:val="whit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D2B8F" w14:paraId="2B0A99E6" w14:textId="77777777" w:rsidTr="00113FDB">
        <w:tc>
          <w:tcPr>
            <w:tcW w:w="8494" w:type="dxa"/>
          </w:tcPr>
          <w:p w14:paraId="32655B1A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Sesión Clínica: (Título y Breve descripción del contenido):</w:t>
            </w:r>
          </w:p>
          <w:p w14:paraId="7564C6CA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362B2520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303C0C46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0AAFB67F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11F8CA2E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1071085A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5B5A1CAA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  <w:tr w:rsidR="00BD2B8F" w14:paraId="2B645421" w14:textId="77777777" w:rsidTr="00113FDB">
        <w:tc>
          <w:tcPr>
            <w:tcW w:w="8494" w:type="dxa"/>
          </w:tcPr>
          <w:p w14:paraId="50BED4DC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Fecha:                       Lugar:</w:t>
            </w:r>
          </w:p>
          <w:p w14:paraId="43F8E0A0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3DCE38C3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  <w:tr w:rsidR="00BD2B8F" w14:paraId="25DE2EB0" w14:textId="77777777" w:rsidTr="00113FDB">
        <w:tc>
          <w:tcPr>
            <w:tcW w:w="8494" w:type="dxa"/>
          </w:tcPr>
          <w:p w14:paraId="42FC2DCF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Visado Tutor/Colaborador Docente:</w:t>
            </w:r>
          </w:p>
          <w:p w14:paraId="5F764466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572AF3F7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</w:tbl>
    <w:p w14:paraId="5C1D2A6D" w14:textId="77777777" w:rsidR="000E5A91" w:rsidRDefault="000E5A91" w:rsidP="00BD2B8F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1386E28A" w14:textId="47567D99" w:rsidR="0062698B" w:rsidRDefault="00BD2B8F" w:rsidP="00BD2B8F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color w:val="002060"/>
          <w:sz w:val="32"/>
          <w:szCs w:val="32"/>
        </w:rPr>
        <w:t>Comunicaciones a Congresos / Publicaciones:</w:t>
      </w:r>
    </w:p>
    <w:p w14:paraId="78417E80" w14:textId="77777777" w:rsidR="00BD2B8F" w:rsidRDefault="00BD2B8F" w:rsidP="00BD2B8F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03861612" w14:textId="77777777" w:rsidR="00BD2B8F" w:rsidRDefault="00BD2B8F" w:rsidP="00BD2B8F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D2B8F" w14:paraId="5863E50F" w14:textId="77777777" w:rsidTr="00113FDB">
        <w:tc>
          <w:tcPr>
            <w:tcW w:w="8494" w:type="dxa"/>
          </w:tcPr>
          <w:p w14:paraId="767F7845" w14:textId="0C289334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Comunicación Congreso/Publicación</w:t>
            </w:r>
            <w:r w:rsidR="00B12949"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: (Autores, Título, Tipo de Comunicación/Publicación, Breve Resumen):</w:t>
            </w:r>
          </w:p>
          <w:p w14:paraId="1335DB1E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1423BEAE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1978A2FA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285887B2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14C41F1F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39520FC9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514EF1F2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3A56D634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30645D30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1557BB2E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61B484CA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6557123F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  <w:tr w:rsidR="00BD2B8F" w14:paraId="7DA336FD" w14:textId="77777777" w:rsidTr="00113FDB">
        <w:tc>
          <w:tcPr>
            <w:tcW w:w="8494" w:type="dxa"/>
          </w:tcPr>
          <w:p w14:paraId="0B57590D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Fecha:                       Lugar:</w:t>
            </w:r>
          </w:p>
          <w:p w14:paraId="31001114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6A9BFF6F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  <w:tr w:rsidR="00BD2B8F" w14:paraId="7A190D45" w14:textId="77777777" w:rsidTr="00113FDB">
        <w:tc>
          <w:tcPr>
            <w:tcW w:w="8494" w:type="dxa"/>
          </w:tcPr>
          <w:p w14:paraId="798176CD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Visado Tutor/Colaborador Docente:</w:t>
            </w:r>
          </w:p>
          <w:p w14:paraId="76B79014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7B1F47F9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</w:tbl>
    <w:p w14:paraId="43C331B6" w14:textId="77777777" w:rsidR="00BD2B8F" w:rsidRDefault="00BD2B8F" w:rsidP="00BD2B8F">
      <w:pPr>
        <w:shd w:val="clear" w:color="auto" w:fill="FFFFFF"/>
        <w:spacing w:after="0"/>
        <w:rPr>
          <w:rFonts w:ascii="Arial" w:eastAsia="Arial" w:hAnsi="Arial" w:cs="Arial"/>
          <w:b/>
          <w:color w:val="000080"/>
          <w:sz w:val="72"/>
          <w:szCs w:val="7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D2B8F" w14:paraId="6B9EB736" w14:textId="77777777" w:rsidTr="00113FDB">
        <w:tc>
          <w:tcPr>
            <w:tcW w:w="8494" w:type="dxa"/>
          </w:tcPr>
          <w:p w14:paraId="3E7C46CA" w14:textId="77777777" w:rsidR="00B12949" w:rsidRDefault="00B12949" w:rsidP="00B12949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Comunicación Congreso/Publicación: (Autores, Título, Tipo de Comunicación/Publicación, Breve Resumen):</w:t>
            </w:r>
          </w:p>
          <w:p w14:paraId="0F1934CF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550BA571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22823AF1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71222A69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671F51F5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612248E6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51AECC73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3AD6BB64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5ADFAEEA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52461AB4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667B411B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217DA138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  <w:tr w:rsidR="00BD2B8F" w14:paraId="4E94DC67" w14:textId="77777777" w:rsidTr="00113FDB">
        <w:tc>
          <w:tcPr>
            <w:tcW w:w="8494" w:type="dxa"/>
          </w:tcPr>
          <w:p w14:paraId="42E7729A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Fecha:                       Lugar:</w:t>
            </w:r>
          </w:p>
          <w:p w14:paraId="44244BA5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3F76E0A4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  <w:tr w:rsidR="00BD2B8F" w14:paraId="3EFE51DA" w14:textId="77777777" w:rsidTr="00113FDB">
        <w:tc>
          <w:tcPr>
            <w:tcW w:w="8494" w:type="dxa"/>
          </w:tcPr>
          <w:p w14:paraId="3FD839AE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Visado Tutor/Colaborador Docente:</w:t>
            </w:r>
          </w:p>
          <w:p w14:paraId="65298F04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06607F3F" w14:textId="77777777" w:rsidR="00BD2B8F" w:rsidRDefault="00BD2B8F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</w:tbl>
    <w:p w14:paraId="5635151E" w14:textId="77777777" w:rsidR="00BD2B8F" w:rsidRDefault="00BD2B8F" w:rsidP="00BD2B8F">
      <w:pPr>
        <w:shd w:val="clear" w:color="auto" w:fill="FFFFFF"/>
        <w:spacing w:after="0"/>
        <w:rPr>
          <w:rFonts w:ascii="Arial" w:eastAsia="Arial" w:hAnsi="Arial" w:cs="Arial"/>
          <w:b/>
          <w:color w:val="000080"/>
          <w:sz w:val="72"/>
          <w:szCs w:val="7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12949" w14:paraId="53B9B7DF" w14:textId="77777777" w:rsidTr="00113FDB">
        <w:tc>
          <w:tcPr>
            <w:tcW w:w="8494" w:type="dxa"/>
          </w:tcPr>
          <w:p w14:paraId="50B9C25D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Comunicación Congreso/Publicación: (Autores, Título, Tipo de Comunicación/Publicación, Breve Resumen):</w:t>
            </w:r>
          </w:p>
          <w:p w14:paraId="016253D0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343606DD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17B21DE3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27314507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42F77AA1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2831D82D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1B3F0224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5B41DB5B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08892411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10394E7C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0184A844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5937FB8A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  <w:tr w:rsidR="00B12949" w14:paraId="2F56E66F" w14:textId="77777777" w:rsidTr="00113FDB">
        <w:tc>
          <w:tcPr>
            <w:tcW w:w="8494" w:type="dxa"/>
          </w:tcPr>
          <w:p w14:paraId="16CFCA0B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Fecha:                       Lugar:</w:t>
            </w:r>
          </w:p>
          <w:p w14:paraId="3C86CE48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1AA4622C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  <w:tr w:rsidR="00B12949" w14:paraId="0C830DD6" w14:textId="77777777" w:rsidTr="00113FDB">
        <w:tc>
          <w:tcPr>
            <w:tcW w:w="8494" w:type="dxa"/>
          </w:tcPr>
          <w:p w14:paraId="33D30FDC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Visado Tutor/Colaborador Docente:</w:t>
            </w:r>
          </w:p>
          <w:p w14:paraId="4314351A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7945F98A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</w:tbl>
    <w:p w14:paraId="57F23758" w14:textId="77777777" w:rsidR="00B12949" w:rsidRDefault="00B12949" w:rsidP="00BD2B8F">
      <w:pPr>
        <w:shd w:val="clear" w:color="auto" w:fill="FFFFFF"/>
        <w:spacing w:after="0"/>
        <w:rPr>
          <w:rFonts w:ascii="Arial" w:eastAsia="Arial" w:hAnsi="Arial" w:cs="Arial"/>
          <w:b/>
          <w:color w:val="000080"/>
          <w:sz w:val="72"/>
          <w:szCs w:val="7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12949" w14:paraId="4BA765AD" w14:textId="77777777" w:rsidTr="00113FDB">
        <w:tc>
          <w:tcPr>
            <w:tcW w:w="8494" w:type="dxa"/>
          </w:tcPr>
          <w:p w14:paraId="7DAC3215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Comunicación Congreso/Publicación: (Autores, Título, Tipo de Comunicación/Publicación, Breve Resumen):</w:t>
            </w:r>
          </w:p>
          <w:p w14:paraId="520A4F02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7085D178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58C1EF50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45E7EE76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2306C0AF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551AAD46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7B763D01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020F42C2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1E80B577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4ABE576C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032C95C4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607A3746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  <w:tr w:rsidR="00B12949" w14:paraId="42692EB8" w14:textId="77777777" w:rsidTr="00113FDB">
        <w:tc>
          <w:tcPr>
            <w:tcW w:w="8494" w:type="dxa"/>
          </w:tcPr>
          <w:p w14:paraId="6FF4883E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Fecha:                       Lugar:</w:t>
            </w:r>
          </w:p>
          <w:p w14:paraId="131BB008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283CDFF9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  <w:tr w:rsidR="00B12949" w14:paraId="16DBD9C2" w14:textId="77777777" w:rsidTr="00113FDB">
        <w:tc>
          <w:tcPr>
            <w:tcW w:w="8494" w:type="dxa"/>
          </w:tcPr>
          <w:p w14:paraId="58322BD3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  <w:t>Visado Tutor/Colaborador Docente:</w:t>
            </w:r>
          </w:p>
          <w:p w14:paraId="17C81579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  <w:p w14:paraId="71EC71EF" w14:textId="77777777" w:rsidR="00B12949" w:rsidRDefault="00B12949" w:rsidP="00113FDB">
            <w:pPr>
              <w:rPr>
                <w:rFonts w:ascii="Arial" w:eastAsia="Arial" w:hAnsi="Arial" w:cs="Arial"/>
                <w:color w:val="000066"/>
                <w:sz w:val="24"/>
                <w:szCs w:val="24"/>
                <w:highlight w:val="white"/>
              </w:rPr>
            </w:pPr>
          </w:p>
        </w:tc>
      </w:tr>
    </w:tbl>
    <w:p w14:paraId="4ABBBBB3" w14:textId="77777777" w:rsidR="00BD2B8F" w:rsidRDefault="00BD2B8F" w:rsidP="00BD2B8F">
      <w:pPr>
        <w:shd w:val="clear" w:color="auto" w:fill="FFFFFF"/>
        <w:spacing w:after="0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6CA81E61" w14:textId="77777777" w:rsidR="00B12949" w:rsidRDefault="00B12949" w:rsidP="00BD2B8F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2F3D0663" w14:textId="18CF882E" w:rsidR="00BD2B8F" w:rsidRDefault="00B12949" w:rsidP="00BD2B8F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color w:val="002060"/>
          <w:sz w:val="32"/>
          <w:szCs w:val="32"/>
        </w:rPr>
        <w:t>ENTREVISTAS TUTOR</w:t>
      </w:r>
    </w:p>
    <w:p w14:paraId="2A8DF0B3" w14:textId="77777777" w:rsidR="00B12949" w:rsidRDefault="00B12949" w:rsidP="00BD2B8F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1DAA5A61" w14:textId="03E41A66" w:rsidR="00B12949" w:rsidRDefault="00B12949" w:rsidP="00BD2B8F">
      <w:pPr>
        <w:shd w:val="clear" w:color="auto" w:fill="FFFFFF"/>
        <w:spacing w:after="0"/>
        <w:rPr>
          <w:rFonts w:ascii="Arial" w:eastAsia="Arial" w:hAnsi="Arial" w:cs="Arial"/>
          <w:bCs/>
          <w:sz w:val="24"/>
          <w:szCs w:val="24"/>
        </w:rPr>
      </w:pPr>
      <w:r w:rsidRPr="00B12949">
        <w:rPr>
          <w:rFonts w:ascii="Arial" w:eastAsia="Arial" w:hAnsi="Arial" w:cs="Arial"/>
          <w:bCs/>
          <w:sz w:val="24"/>
          <w:szCs w:val="24"/>
        </w:rPr>
        <w:t xml:space="preserve">Al menos, cuatro entrevistas anuales. </w:t>
      </w:r>
      <w:r>
        <w:rPr>
          <w:rFonts w:ascii="Arial" w:eastAsia="Arial" w:hAnsi="Arial" w:cs="Arial"/>
          <w:bCs/>
          <w:sz w:val="24"/>
          <w:szCs w:val="24"/>
        </w:rPr>
        <w:t>Indicar fecha y firmar por el Tutor.</w:t>
      </w:r>
    </w:p>
    <w:p w14:paraId="76B08C91" w14:textId="77777777" w:rsidR="00B12949" w:rsidRDefault="00B12949" w:rsidP="00BD2B8F">
      <w:pPr>
        <w:shd w:val="clear" w:color="auto" w:fill="FFFFFF"/>
        <w:spacing w:after="0"/>
        <w:rPr>
          <w:rFonts w:ascii="Arial" w:eastAsia="Arial" w:hAnsi="Arial" w:cs="Arial"/>
          <w:bCs/>
          <w:sz w:val="24"/>
          <w:szCs w:val="24"/>
        </w:rPr>
      </w:pPr>
    </w:p>
    <w:p w14:paraId="19BE2EEF" w14:textId="77777777" w:rsidR="00B12949" w:rsidRDefault="00B12949" w:rsidP="00BD2B8F">
      <w:pPr>
        <w:shd w:val="clear" w:color="auto" w:fill="FFFFFF"/>
        <w:spacing w:after="0"/>
        <w:rPr>
          <w:rFonts w:ascii="Arial" w:eastAsia="Arial" w:hAnsi="Arial" w:cs="Arial"/>
          <w:bCs/>
          <w:sz w:val="24"/>
          <w:szCs w:val="24"/>
        </w:rPr>
      </w:pPr>
    </w:p>
    <w:p w14:paraId="2255CE17" w14:textId="77777777" w:rsidR="00B12949" w:rsidRDefault="00B12949" w:rsidP="00BD2B8F">
      <w:pPr>
        <w:shd w:val="clear" w:color="auto" w:fill="FFFFFF"/>
        <w:spacing w:after="0"/>
        <w:rPr>
          <w:rFonts w:ascii="Arial" w:eastAsia="Arial" w:hAnsi="Arial" w:cs="Arial"/>
          <w:bCs/>
          <w:sz w:val="24"/>
          <w:szCs w:val="24"/>
        </w:rPr>
      </w:pPr>
    </w:p>
    <w:p w14:paraId="5A74F894" w14:textId="77777777" w:rsidR="00B12949" w:rsidRDefault="00B12949" w:rsidP="00BD2B8F">
      <w:pPr>
        <w:shd w:val="clear" w:color="auto" w:fill="FFFFFF"/>
        <w:spacing w:after="0"/>
        <w:rPr>
          <w:rFonts w:ascii="Arial" w:eastAsia="Arial" w:hAnsi="Arial" w:cs="Arial"/>
          <w:bCs/>
          <w:sz w:val="24"/>
          <w:szCs w:val="24"/>
        </w:rPr>
      </w:pPr>
    </w:p>
    <w:p w14:paraId="142F3F77" w14:textId="77777777" w:rsidR="00B12949" w:rsidRDefault="00B12949" w:rsidP="00BD2B8F">
      <w:pPr>
        <w:shd w:val="clear" w:color="auto" w:fill="FFFFFF"/>
        <w:spacing w:after="0"/>
        <w:rPr>
          <w:rFonts w:ascii="Arial" w:eastAsia="Arial" w:hAnsi="Arial" w:cs="Arial"/>
          <w:bCs/>
          <w:sz w:val="24"/>
          <w:szCs w:val="24"/>
        </w:rPr>
      </w:pPr>
    </w:p>
    <w:p w14:paraId="399A89F6" w14:textId="77777777" w:rsidR="00B12949" w:rsidRDefault="00B12949" w:rsidP="00BD2B8F">
      <w:pPr>
        <w:shd w:val="clear" w:color="auto" w:fill="FFFFFF"/>
        <w:spacing w:after="0"/>
        <w:rPr>
          <w:rFonts w:ascii="Arial" w:eastAsia="Arial" w:hAnsi="Arial" w:cs="Arial"/>
          <w:bCs/>
          <w:sz w:val="24"/>
          <w:szCs w:val="24"/>
        </w:rPr>
      </w:pPr>
    </w:p>
    <w:p w14:paraId="63956846" w14:textId="77777777" w:rsidR="00B12949" w:rsidRDefault="00B12949" w:rsidP="00BD2B8F">
      <w:pPr>
        <w:shd w:val="clear" w:color="auto" w:fill="FFFFFF"/>
        <w:spacing w:after="0"/>
        <w:rPr>
          <w:rFonts w:ascii="Arial" w:eastAsia="Arial" w:hAnsi="Arial" w:cs="Arial"/>
          <w:bCs/>
          <w:sz w:val="24"/>
          <w:szCs w:val="24"/>
        </w:rPr>
      </w:pPr>
    </w:p>
    <w:p w14:paraId="7FD768A2" w14:textId="61815D81" w:rsidR="00B12949" w:rsidRDefault="00B12949" w:rsidP="00BD2B8F">
      <w:pPr>
        <w:shd w:val="clear" w:color="auto" w:fill="FFFFFF"/>
        <w:spacing w:after="0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Fecha: </w:t>
      </w:r>
    </w:p>
    <w:p w14:paraId="3479716E" w14:textId="77777777" w:rsidR="00B12949" w:rsidRDefault="00B12949" w:rsidP="00BD2B8F">
      <w:pPr>
        <w:shd w:val="clear" w:color="auto" w:fill="FFFFFF"/>
        <w:spacing w:after="0"/>
        <w:rPr>
          <w:rFonts w:ascii="Arial" w:eastAsia="Arial" w:hAnsi="Arial" w:cs="Arial"/>
          <w:bCs/>
          <w:sz w:val="24"/>
          <w:szCs w:val="24"/>
        </w:rPr>
      </w:pPr>
    </w:p>
    <w:p w14:paraId="760234A4" w14:textId="3049CAA8" w:rsidR="00B12949" w:rsidRDefault="00B12949" w:rsidP="00BD2B8F">
      <w:pPr>
        <w:shd w:val="clear" w:color="auto" w:fill="FFFFFF"/>
        <w:spacing w:after="0"/>
        <w:rPr>
          <w:rFonts w:ascii="Arial" w:eastAsia="Arial" w:hAnsi="Arial" w:cs="Arial"/>
          <w:bCs/>
          <w:sz w:val="24"/>
          <w:szCs w:val="24"/>
        </w:rPr>
      </w:pPr>
    </w:p>
    <w:p w14:paraId="3655EBCC" w14:textId="5B3FE46D" w:rsidR="00B12949" w:rsidRDefault="00B12949" w:rsidP="00BD2B8F">
      <w:pPr>
        <w:shd w:val="clear" w:color="auto" w:fill="FFFFFF"/>
        <w:spacing w:after="0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Visado Tutor:</w:t>
      </w:r>
    </w:p>
    <w:p w14:paraId="2281F6B5" w14:textId="77777777" w:rsidR="00B12949" w:rsidRPr="00B12949" w:rsidRDefault="00B12949" w:rsidP="00BD2B8F">
      <w:pPr>
        <w:shd w:val="clear" w:color="auto" w:fill="FFFFFF"/>
        <w:spacing w:after="0"/>
        <w:rPr>
          <w:rFonts w:ascii="Arial" w:eastAsia="Arial" w:hAnsi="Arial" w:cs="Arial"/>
          <w:bCs/>
          <w:color w:val="002060"/>
          <w:sz w:val="24"/>
          <w:szCs w:val="24"/>
        </w:rPr>
      </w:pPr>
    </w:p>
    <w:p w14:paraId="5A88D492" w14:textId="7C63F157" w:rsidR="00B12949" w:rsidRDefault="00B12949" w:rsidP="00BD2B8F">
      <w:pPr>
        <w:shd w:val="clear" w:color="auto" w:fill="FFFFFF"/>
        <w:spacing w:after="0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40F2696" w14:textId="77777777" w:rsidR="00BD2B8F" w:rsidRDefault="00BD2B8F" w:rsidP="00BD2B8F">
      <w:pPr>
        <w:shd w:val="clear" w:color="auto" w:fill="FFFFFF"/>
        <w:spacing w:after="0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38AD86D9" w14:textId="77777777" w:rsidR="0062698B" w:rsidRDefault="0062698B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80"/>
          <w:sz w:val="72"/>
          <w:szCs w:val="72"/>
        </w:rPr>
      </w:pPr>
    </w:p>
    <w:p w14:paraId="741B0DF1" w14:textId="77777777" w:rsidR="0062698B" w:rsidRDefault="0062698B">
      <w:pPr>
        <w:shd w:val="clear" w:color="auto" w:fill="FFFFFF"/>
        <w:spacing w:after="0"/>
        <w:rPr>
          <w:rFonts w:ascii="Arial" w:eastAsia="Arial" w:hAnsi="Arial" w:cs="Arial"/>
          <w:b/>
          <w:color w:val="000066"/>
          <w:sz w:val="24"/>
          <w:szCs w:val="24"/>
          <w:highlight w:val="white"/>
        </w:rPr>
      </w:pPr>
    </w:p>
    <w:sectPr w:rsidR="0062698B">
      <w:head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D4084D" w14:textId="77777777" w:rsidR="00706DA7" w:rsidRDefault="00706DA7" w:rsidP="00144BAE">
      <w:pPr>
        <w:spacing w:after="0" w:line="240" w:lineRule="auto"/>
      </w:pPr>
      <w:r>
        <w:separator/>
      </w:r>
    </w:p>
  </w:endnote>
  <w:endnote w:type="continuationSeparator" w:id="0">
    <w:p w14:paraId="316B34D3" w14:textId="77777777" w:rsidR="00706DA7" w:rsidRDefault="00706DA7" w:rsidP="00144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CFA11D8-D69C-4C4D-8C9D-012E9B6690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32FE50D-BB53-4EB3-AB3D-CF125075C131}"/>
    <w:embedBold r:id="rId3" w:fontKey="{A11C5DA4-7258-4498-BCA7-C84165D7AE57}"/>
    <w:embedItalic r:id="rId4" w:fontKey="{CD84A7AB-4F39-441F-9D5F-E4F1AFC0299A}"/>
    <w:embedBoldItalic r:id="rId5" w:fontKey="{4853B23B-ED87-4453-A220-58894A9AE35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EB9F83F-5C0D-40BF-A48B-6FDCDFA9F978}"/>
    <w:embedBold r:id="rId7" w:fontKey="{6A885F3C-5971-4562-83D2-85E0995CD586}"/>
    <w:embedItalic r:id="rId8" w:fontKey="{A3D7B656-EC7A-47B4-B208-2E9244D863FD}"/>
    <w:embedBoldItalic r:id="rId9" w:fontKey="{96418B43-44E7-4AAD-818F-A2485173A6F3}"/>
  </w:font>
  <w:font w:name="Play">
    <w:charset w:val="00"/>
    <w:family w:val="auto"/>
    <w:pitch w:val="default"/>
    <w:embedRegular r:id="rId10" w:fontKey="{74EC6112-9622-44B1-9C08-24A0E459D1A6}"/>
    <w:embedItalic r:id="rId11" w:fontKey="{0C5B1781-91CD-43B7-B4D6-2B9D669C939D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DBCC36E4-3197-4C91-9B9D-AC6BCAB3F6A1}"/>
    <w:embedBold r:id="rId13" w:fontKey="{8DAD7E51-DBA9-4989-B0CD-0372E746F71D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D31240" w14:textId="77777777" w:rsidR="00706DA7" w:rsidRDefault="00706DA7" w:rsidP="00144BAE">
      <w:pPr>
        <w:spacing w:after="0" w:line="240" w:lineRule="auto"/>
      </w:pPr>
      <w:r>
        <w:separator/>
      </w:r>
    </w:p>
  </w:footnote>
  <w:footnote w:type="continuationSeparator" w:id="0">
    <w:p w14:paraId="6D80F3BB" w14:textId="77777777" w:rsidR="00706DA7" w:rsidRDefault="00706DA7" w:rsidP="00144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F5063C" w14:textId="376D413B" w:rsidR="00144BAE" w:rsidRDefault="00144BAE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56C32B2" wp14:editId="050AE578">
              <wp:simplePos x="0" y="0"/>
              <wp:positionH relativeFrom="margin">
                <wp:align>center</wp:align>
              </wp:positionH>
              <wp:positionV relativeFrom="page">
                <wp:posOffset>161925</wp:posOffset>
              </wp:positionV>
              <wp:extent cx="6924675" cy="1215391"/>
              <wp:effectExtent l="0" t="0" r="9525" b="3810"/>
              <wp:wrapNone/>
              <wp:docPr id="2112099514" name="Grupo 21120995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4675" cy="1215391"/>
                        <a:chOff x="1688400" y="3172300"/>
                        <a:chExt cx="7315200" cy="1215400"/>
                      </a:xfrm>
                    </wpg:grpSpPr>
                    <wpg:grpSp>
                      <wpg:cNvPr id="1537747288" name="Grupo 1537747288"/>
                      <wpg:cNvGrpSpPr/>
                      <wpg:grpSpPr>
                        <a:xfrm>
                          <a:off x="1688400" y="3172305"/>
                          <a:ext cx="7315200" cy="1215391"/>
                          <a:chOff x="0" y="-1"/>
                          <a:chExt cx="7315200" cy="1216153"/>
                        </a:xfrm>
                      </wpg:grpSpPr>
                      <wps:wsp>
                        <wps:cNvPr id="1593432154" name="Rectángulo 1593432154"/>
                        <wps:cNvSpPr/>
                        <wps:spPr>
                          <a:xfrm>
                            <a:off x="0" y="-1"/>
                            <a:ext cx="7315200" cy="1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3EC483" w14:textId="77777777" w:rsidR="00144BAE" w:rsidRDefault="00144BAE" w:rsidP="00144BA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70580890" name="Forma libre: forma 1670580890"/>
                        <wps:cNvSpPr/>
                        <wps:spPr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2660" h="1129665" extrusionOk="0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71613958" name="Rectángulo 1571613958"/>
                        <wps:cNvSpPr/>
                        <wps:spPr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blipFill rotWithShape="1">
                            <a:blip r:embed="rId1">
                              <a:alphaModFix/>
                            </a:blip>
                            <a:stretch>
                              <a:fillRect r="-7573"/>
                            </a:stretch>
                          </a:blipFill>
                          <a:ln>
                            <a:noFill/>
                          </a:ln>
                        </wps:spPr>
                        <wps:txbx>
                          <w:txbxContent>
                            <w:p w14:paraId="2ADA6FA3" w14:textId="77777777" w:rsidR="00144BAE" w:rsidRDefault="00144BAE" w:rsidP="00144BA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56C32B2" id="Grupo 2112099514" o:spid="_x0000_s1027" style="position:absolute;margin-left:0;margin-top:12.75pt;width:545.25pt;height:95.7pt;z-index:251659264;mso-position-horizontal:center;mso-position-horizontal-relative:margin;mso-position-vertical-relative:page;mso-width-relative:margin" coordorigin="16884,31723" coordsize="73152,12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5Lml5QMAACkMAAAOAAAAZHJzL2Uyb0RvYy54bWzsVs1u4zYQvhfoOxC6&#10;J7YkS7KEOIti0wQLbLtBd4ueaYqyhFIiS1K28zj7LH2xzpCSbCd1mv3BYg+92CI5JGc+fvPNXL3a&#10;t4JsuTaN7FZBeDkPCO+YLJtuswp+/3B7sQyIsbQrqZAdXwUP3ASvrn/84WqnCh7JWoqSawKHdKbY&#10;qVVQW6uK2cywmrfUXErFO1ispG6phaHezEpNd3B6K2bRfJ7OdlKXSkvGjYHZG78YXLvzq4oz+66q&#10;DLdErALwzbpf7X7X+Du7vqLFRlNVN2xwg36GFy1tOrh0OuqGWkp63Tw5qm2YlkZW9pLJdiarqmHc&#10;xQDRhPNH0dxp2SsXy6bYbdQEE0D7CKfPPpb9ur3T6r2614DETm0ACzfCWPaVbvEfvCR7B9nDBBnf&#10;W8JgMs2jRZolAWGwFkZhEuehB5XVgDzuC9PlcjEH8MEiDrMohm8HO6t/Hk7J4jCB1zycgvZgMxud&#10;mJ24Ng28yxDDvSZNCVclcZYtsmgJrOtoC3y7072S5Gh+CPMT4n7qf+L9HzF44v1TDHz0FxM05wJP&#10;wdNnA4csMQcimC8jwvuaKu74ZYpjEPN4EcNTLkYQf4M0+vtjt+kFQjmtOijdzok/pjBApbPkGQE4&#10;hxyEf/rutFDa2DsuW4Ifq0CDKy7R6PatsZ4iowle28nbRgiYp4XoTiaASzgDTBqdxC+7X++HONay&#10;fAAeGcVuG7jrLTX2nmpQgzAgO1CIVWD+6qnmARFvOkA+DxcREN8eD/TxYH08oB2rJQgPszogfvDa&#10;OiHyXv7UW1k1LiL0yzszuAtPjkz/Fm+fZvNkOV/mQFifQLcovUQ0a80L4nSYhAejr02BMJ7H2WkG&#10;0IL1ngII1PjsoLSlJwDM1eMX23fjJxIFRV840bcBAawBeRD9tc9eRS3uw0Pxk+xWASRylKYQeg2P&#10;HkZ5msL7Ald1j+Xt3Z+ofmjfyi3/IN1O+0gZgWWHVdEdW02njyrqGOktzluOfgDSZ+3jNMyTQWGz&#10;OEZaPmfuxSic52ECAf635ZiSo5NMSMP9NkTOOTahCU4ev5eRoikxJREtV9X5a6HJlsLTUMZ4Z50m&#10;wq4Tyxfl7v8JixUvC9MwzpOp4p2K9bQK74UKAjL/UrEeqvQzWh2dlKpP1uq1aBRSg2hp/2hs7coR&#10;yi1yBReHhgcy91G78y9toW+lbiTrWyCV7w01F9RC5pq6UQYUoODtmkOboN+U/hIqVE1/kUBQLAJA&#10;QrzVMdVqbhlQmxYVeIiYooBcZMmkTmY0GbaNJH8RdbHs+I4FITwI/ndbfQ4NmKtJrh91iA29Mza8&#10;x2Nndejwr/8BAAD//wMAUEsDBAoAAAAAAAAAIQAoeTaKEmwAABJsAAAUAAAAZHJzL21lZGlhL2lt&#10;YWdlMS5wbmeJUE5HDQoaCgAAAA1JSERSAAAJYAAAAY8IBgAAANiw614AAGvZSURBVHhe7N0PrGZ3&#10;fd/5KxC0miiGZRY6za53WSOlZb2kdBd3djPdvbAmMGEbGmMKJgGGYEOWxOZPUisBAZWbNVK6gIBS&#10;O421pDLII+KVbBKnZRhgl5VBDQmYlEwQOJmYEWjGnSTQq8Dcllx993zubw7P9XmeGc+Mz733uc99&#10;faSXJm4lzmmawNxz3vf8lqrqJwAAAADmxMHOj3au7Pytzt7OniUzMzMzMzMzMzOzed2MB50AAAAA&#10;8yhh1rNrEmZdNnzOYWZmZmZmZmZmZrblm/EwEwAAAGAnWe5cVS3M2tfZO3z+YWZmZmZmZmZmZrZp&#10;m/HQEgAAAGARXF3tq1kJsy4vYZaZmZmZmZmZmZltxmY8nAQAAABYZAerhVlXdq6odpzhE4bPTMzM&#10;zMzMzMzMzMwuaDMeQgIAAADsVgmznl3tq1kJs/YMn6WYmZmZmZmZmZmZPWIzHjQCAAAA8EgJs66q&#10;Fmbt61w2fMZiZmZmZmZmZmZmu3QzHigCAAAAcGGWq8VZCbMu7+wdPnsxMzMzMzMzMzOzBd+MB4cA&#10;AAAAPDZX1yTMuqLacYZPGD6XMTMzMzMzMzMzswXYjAeEAAAAAGyOg9XCrCurxVkJs/YMn9eYmZmZ&#10;mZmZmZnZDtqMB4EAAAAAbL2EWc+uSZh12fA5jpmZmZmZmZmZmc3hZjzsAwAAAGB+LHeuqhZm7evs&#10;HT7fMTMzMzMzMzMzsy3b4zt/rfMDnR/sPEWABQAAALAzXV3tq1kJsy4vYZaZmZmZmZmZmdlYe9xS&#10;i6z2LLXI6j/vPLXzQzPNeHgHAAAAwM51sFqYdWXnimrHGT7h7IMjMzMzMzMzMzMzmyyR1V9f6r9k&#10;1UKr6cDq0cx4SAcAAADAYkqY9exqX81KmJXf4DMzMzMzMzMzM1vk5ZcT+8jqyUststq3NIyoHosZ&#10;D+IAAAAA2F0SZl1VLcza17lsyczMzMzMzMzMbOcskVW+ZpXI6klLLbL6G0vDUGpcibhynScLsAAA&#10;AAA4l+VqcVbCrMs7e5fMzMzMzMzMzMy2Z49fapHVDyy10Crx01OXpsOoseU6OZ4w18yXtHIPj9yM&#10;B2sAAAAAcD5X1yTMuqLacYb5LUMzMzMzMzMzM7PHsscttcBpz1ILnhI+JYAaRlFjS8jVR1a5du4h&#10;93Jhm/EADQAAAAAuxcFqYdaV1eKshFl5YGVmZmZmZmZmZrZxCZzyNakET09e2prIKkcS5jq5Zr6i&#10;lXvIV7Ue+2Y8KAMAAACAsSXMenZNwqzLhs+pzMzMzMzMzMxsoZYvpidy2hhZ7VuaDqPG1EdWT1pq&#10;1831N//L7TMehgEAAADAVlnuXFUtzNrX2Tt8fmVmZmZmZmZmZnO7fEGqj6wSPSV+SgQ1DKPGlIgr&#10;10nUlevmS1q5h+3bjIdeAAAAALDdrq721ayEWZeXMMvMzMzMzMzMbLv2uKUWOOXYvgRPiZ+eujQd&#10;Ro0t13nKUrvmnqXtjqzOtxkPtwAAAABgXh2sFmZd2bmi2nGGm/8ZeTMzMzMzMzOzxV4fWSV0SvCU&#10;8CkB1DCKGltCrlwn10zglXvIveyszXiIBQAAAAA7UcKsZ1f7albCrDwwNDMzMzMzMzOzyRI45ci+&#10;BE85wi/xU470G4ZRY8qRhLlOjijsI6scXbg4m/GgCgAAAAAWScKsq6qFWfs6lw2fkZmZmZmZmZmZ&#10;LdDytfBETomsEj1tRWSVf/0+ssp1c/3d89XyGQ+kAAAAAGA3WK5JmHV5Z+/w2ZmZmZmZmZmZ2Zwu&#10;X5BK5JQvSiV4SvyUL00Nw6gx9ZFVvpyVa+ZLWrkHm/HgCQAAAAB2s6urfTUrYdYV1Y4z3D2/sWlm&#10;ZmZmZmZm87LHLbXAac/SJLJ66tJ0GDW2XOcpS+2auXbuIfdi59qMB0wAAAAAwLSD1cKsK2sSZuUh&#10;pJmZmZmZmZnZY9nGyCrhUwKoYRQ1toRcuU6uma9o5R7yVS27lM14kAQAAAAAXJyEWc+u9tWshFmX&#10;DZ/DmZmZmZmZmdmuXgKnHNmX4ClH+CV+ypF+wzBqTDmSMNd50lK7rshqszbjYREAAAAAMI7lzlXV&#10;wqx9JcwyMzMzMzMzW+Q9YalFTomdEj0lfkoENQyjxpSIK9dJ1NVHVrkP28rNeCgEAAAAAGyuq6t9&#10;NSth1uWdvcPndmZmZmZmZmY2l8sXpBI55di+BE+Jn3Kc3zCMGluuk+MJc818SSv3YPOyGQ9/AAAA&#10;AIDtcbBamHVl54pqxxn6rVUzMzMzMzOzrd3jllrgtGepBU8Jn7Yisso1+sgq18495F5sDlZVT+z8&#10;4FlP6/xQtV+s+2EBFgAAAADMvz7Mena1r2YlzMqDWDMzMzMzMzO79CVwytek+sgqX5kaRlFjS2SV&#10;6+Sa+YpW7iFf1bJtWk2iqjxvSVQVz+j88Fn/w6MRYAEAAADAzpYw66pqYda+zmXDB4lmZmZmZmZm&#10;u3j5snQipwRPT15q8dO+pekwakx/Y6ld50lL7bq5vi9cb+Gqak9Nwqo+qnp6TaKq/JLbVEh1qQRY&#10;AAAAALCYlmsSZuVz+HuHDyPNzMzMzMzMFmT5glQfWSV6SvyUCGoYRo0pEVeuk6gr182XtHIPtkmr&#10;qsfX9BGA0UdVz6wZcdRWEGABAAAAwO5ydbWvZiXMuqLa5/X9Fq6ZmZmZmZnN+/rIKsf2JXhK/JTj&#10;/IZh1NhynRxPmGvuWRJZjb6aRFVPrks8AnC7CbAAAAAAgDhYLcy6siZhVh4sm5mZmZmZmW3VHrfU&#10;Aqf8PJrgKeFTAqhhFDW2hFy5zsbIKvdil7iqemJNHwGYL3RvyhGA202ABQAAAAA8moRZeTCar2bt&#10;7Vw2fLBqZmZmZmZmdhFL4JQj+xI85Qi/rYisciRhH1nlK1q5h3xVyy5w9cgjAPN8YG6OANxuAiwA&#10;AAAA4FItd66qFmbtK2GWmZmZmZmZTZbj7hM5JXh60lKLn/YtTYdRY8q/fq6T6+W6uX7uw86z7uf5&#10;PTV9BODTawcdAbjdBFgAAAAAwNiurvbVrIRZOV5g7/DhrpmZmZmZmS3E8gWpRE75olQfWeVLU8Mw&#10;akx9ZJUvZyWyype0cg+2YfXIIwCfVtNHAD6rZoREXBoBFgAAAACwVQ5WC7Ou7FxR7bgCv4lsZmZm&#10;ZmY233vc0iSySvCU+OmpS9Nh1NhynacstWvuWWr3kHvZ1avZRwA+o3b5EYDbTYAFAAAAAGy3Psx6&#10;drWvZu3t5OG6mZmZmZmZbd0SOOVnsQRPCZ8SQA2jqLEl5Mp1cs0EXrsyssrPwDUJq2YdAZifl6ei&#10;H+aHAAsAAAAAmGcJs66qFmbt61w2fFBtZmZmZmZmF7wETjmyL8FTjvBL/JQj/YZh1JhyJGGukyMK&#10;c93cQ44uXOjV7CMAwxGAC0iABQAAAADsRMs1CbMu7+wdPuw2MzMzMzPbpctR74mcEjslekr8lAhq&#10;GEaNKRFXrpOoq4+sFvLI+ZpEVU+u6SMAYyrOYfEJsAAAAACARXJ1ta9mJcy6otpxhgv50N/MzMzM&#10;zHb18gWpRE45ti/B01ZEVrExssqXtHIPO341+wjA/LKPIwC5IAIsAAAAAGA3OFgtzLqyJmHWnuFD&#10;dzMzMzMzszna45Za4JSfXfrI6qlL01HU2HKdpyy1a+bauYfcy45a9zPf42sSVeVnwOERgM+sGSEN&#10;XAoBFgAAAACw2yXMym8z56tZezuXDR/cm5mZmZmZbeISOOVrUgmeEj4lgBpGUWNLyJXr5Jr5ilbu&#10;IV/VmvvV7CMAn16OAGQbCbAAAAAAAGZb7lxVLczaV8IsMzMzMzO79OVo9D6yyhF+iZ/2LU2HUWPK&#10;kYS5zpOW2nUTWc3lEe3dz1tPrElY9bSaPgLwWTUjeoF5IcACAAAAALg4V1f7albCrLwQ2Dt8eWBm&#10;ZmZmZrtyiZsSOSV2SvSU+CkR1DCMGlMirlwnUVeum8hrLiKrOvcRgM8oRwCyYARYAAAAAADjOFgt&#10;zLqyc0W1Fwxz8eLDzMzMzMxGW47pS2SVY/sSPCV+ynF+wzBqbLlOjifsI6vcw7as+zlnT03CqllH&#10;AOaI96lABRaZAAsAAAAAYHP1YVZeQuSrWXs7e4YvMczMzMzMbG72uKUWOOXv7QmeEj4lgBpGUWNL&#10;yJXr5Jq5du4h97Lpq9lHAIYjAOECCLAAAAAAALZPwqyrqoVZ+zqXDV+EmJmZmZnZpi2BU74mleAp&#10;R/htRWSVIwn7yCpf0co95Ktam7I6/xGAMRWSABdPgAUAAAAAMH+WaxJmXd7ZO3yRYmZmZmZmF7Qc&#10;C57IaWNktW9pOowaUx9ZPWmpXTfXH+148pp9BGB+bnAEIGwTARYAAAAAwM5xdbWvZiXMuqLab7GP&#10;9iLHzMzMzGyHLl+Q6iOrRE+JnxJBDcOoMSXiynUSdeW6+ZJW7uGS1v29/vF1/iMAn1kzog9gPgiw&#10;AAAAAAB2voPVwqwraxJm7Rm+1DEzMzMz28F73FILnHJsX4KnxE9PXZoOo8aW6zxlqV0zf8e+qMiq&#10;JlHVk2sSVT29HAEIC0WABQAAAACw2BJm5QiSfDVrb+ey4UshMzMzM7M5WR9ZJXRK8JTwKQHUMIoa&#10;W0KuXCfXTOCVe8i9zFz3d+on1vmPAHxWzQg0gMUlwAIAAAAA2J2WO1dVC7P2lTDLzMzMzLZuCZxy&#10;ZF+Cpxzhl/gpR/oNw6gx5UjCXCdHFPaRVY4uXF898gjAvTUJq55RjgAEHoUACwAAAACAja6u9tWs&#10;hFn5Lf69/UspMzMzM7OL2BOWWuSUyCrR01ZEVvnX7yOrXPevffSjH72szn8EYL4WOxVTAFwMARYA&#10;AAAAABfiYLUw68rOFdW+CpCXamZmZma2e5cvSCWyyhelEjwlfsqXpoZh1KiWl5d/6M1vfvPl73zn&#10;O3/o6NGj/9Xv/d7vJahyBCCwbQRYAAAAAAA8Fn2YlS8H5KtZezt7lszMzMxsUfa4pRZZ5e94fWT1&#10;1KUZYdRj9eIXv/iH4/Wvf/2V73nPe/67D37wg//tkSNH/s7v/d7v/Z2vfe1rzzpz5sxzakb4ALDd&#10;BFgAAAAAAGyWhFlXVQuz9nUuWzIzMzOzed3GyOopSy20moqkLtZzn/vcZ/Rh1S//8i//3XjXu961&#10;//3vf////K/+1b/6nz72sY8993d/93f/lwceeODvnzhx4n/89re//fdqRtwAMM8EWAAAAAAAbLXl&#10;moRZOSpm75KZmZmZbcVyhPRfX2qR1ZOXWmS1b2lGOHU+f/Nv/s3L+6jqTW9604/0YVWiqrjtttuW&#10;P/zhDx+Mu++++8d+53d+5+r7779/OaGVyApYRAIsAAAAAADmxdXVvpqVMOuKascZ5iWhmZmZmV34&#10;8venfM0qkdWTllpk9TeWZoRUQ31U9dM//dN/u4+q3v3ud/9oH1b1UdXQ4cOHX5jI6tOf/vT616wS&#10;WZ06dWp/zYgUABaRAAsAAAAAgHl3sFqYdWVNwqwcj2NmZma2W/f4pRZZ/cBSC60SWT11aUZU9SM/&#10;8iNPHx4B+E/+yT95Th9V3XHHHf/rMKg6l0RWR44ceV4iqwcffPBHE1rVjBABYLcRYAEAAAAAsJMl&#10;zHp2ta9m7S1hlpmZmS3OHrfUIqv8/SaR1VOWzkZWG48AfP3rX3/l+Y4AvFj33nvv8/vI6tixYwcS&#10;WZ05c+Y5NSM4AKARYAEAAAAAsIiWO1dVC7P2dS7b+DbTzMzMbI6WyOqvd37w2muv/S8OHTr0X288&#10;AvBd73rX/kc7AvBiJbLK16wSWT3wwAN/P5HVt7/97b9XM6ICAB6dAAsAAAAAgN3k6mpfzUqYdXln&#10;7/ANqJmZmdmY6/6+8cTf+Z3f+c8+/OEPP+WOO+74b2677ba/9f73v/9Z3Z8HLvYIwItx9913/1gi&#10;q/vvv385oVUiq1OnTu2vGeEAAI+NAAsAAAAAACZh1pWdK6odZ/iE4QtUMzMzs37d3xV+8Kz8veGH&#10;Tpw48V/+0R/90d8+evTo3z1y5MhViZ8SQQ3DqDEdPnz4hbnOpz/96ecmsnrwwQd/NKFVzYgDANg8&#10;AiwAAAAAADi3g9XCrGdX+2rW3s6e4QtYMzMzW4zlP+drElb90FlP7/xwfOtb3/rvEzjl2L4ET4mf&#10;cpzfMIwaW65z5MiR5+Wax44dOyCyApgvAiwAAAAAALg0G8OsfZ3Lhi9xzczMbPvX/Wf042sSVT2t&#10;JmHVelTVeVZteIl+5syZ5yRwSuiU4CnhUwKoYRQ1toRcuc7GyCr3svHeAJhPAiwAAAAAABjXcueq&#10;amHW5Z29wxfBZmZm9thXk6jqyTWJqp5Rk7Bq6gX5RgmccmRfgqcc4Zf4KUf6DcOoMeVIwj6yyle0&#10;cg/f/va3/97w3gDYWQRYAAAAAACwNa6u9tWs74dZnScMXyabmZnt5nX/2fjEmj4CMP+52UdV+frk&#10;1Ivvczl16tT+RE4Jnu6///7lrYis8q+f6+R6uW6un/sY3hsAi0OABQAAAAAA2+tgtTDrys4V1cKs&#10;PcMX0mZmZjt19cgjAPOfc8MjAJ9ZM15mX6h8QSqRU74o1UdW+dLUMIwaUx9Z5ctZiazyJa3cw/De&#10;ANgdBFgAAAAAADC/EmblSx/5atbeEmaZmdkcrWYfAfj0usAjAC/GmTNnntNHVgmeEj/de++9zx+G&#10;UWPLdY4cOfK8XPPYsWMHcg+5l+H9AbC7CbAAAAAAAGDnWe5cVS3M2te5bPhS3MzM7FJWjzwC8Gk1&#10;fQTgs2rGi+exJHBK6JTgKeFTAqhhFDW2hFy5Tq6ZwEtkBcDFEmABAAAAAMDiuLraV7MSZuVl+d7h&#10;i3UzM9t9q3MfAfiMGuEIwIuVwClH9iV4yhF+iZ9ypN8wjBpTjiTMdXJEYa6be8jRhcN7A4BLIcAC&#10;AAAAAIDF14dZV3auqPby/QnDF/RmZraz1v17+Z6ahFWzjgDMMbZTL4m3wqlTp/YnckrslOgp8VMi&#10;qGEYNaZEXLlOoq4+ssp9DO8NAMYmwAIAAAAAgN3rYLUwKy/o89WsvZ09wxf8Zma2davZRwDGlhwB&#10;eDHyBalETjm2L8HTVkRWsTGyype0cg/DewOArSTAAgAAAAAAZtkYZu3rXDaMBMzM7MJXk6jqyTV9&#10;BGBMvcydB2fOnHlOAqdjx44dSPB05MiR5917773PH0ZRY0tklWvlmrl27iH3Mrw/AJgHAiwAAAAA&#10;AOBiLHeuqhZmXd7ZO4wMzMx2y2r2EYD598ZtPwLwYiVwytek+sgqAdQwihpbQq5cJ9fMV7RyD/mq&#10;1vDeAGDeCbAAAAAAAIAxXF3tq1nfD7M6TxjGCmZm877u37seX+c/AvCZNePF605w6tSp/X1klSP8&#10;Ej8dPnz4hcMwakw5kjDXuf/++5dz3URWuY/hvQHATibAAgAAAAAANtPBamHWlZ0rqoVZe4bBg5nZ&#10;Zq9mHwH49JrzIwAvVuKmRE6JnRI9JX5KBDUMo8aUiCvXSdSV6ybyElkBsJsIsAAAAAAAgO2SMCvH&#10;c+WrWXtLmGVmF7nu3zeeWOc/AvBZNeMl6U6XY/oSWeXYvgRPiZ9ynN8wjBpbrpPjCfvIKvcwvDcA&#10;2I0EWAAAAAAAwLxZ7lxVLcza17lsGF2Y2eKuHnkE4N6ahFXPqB1+BODFOHPmzHMSOB07duxAgqeE&#10;TwmghlHU2BJy5Tq5Zq6de8i9DO8PAJgQYAEAAAAAADvF1dW+mpUwK1+42TsMN8xsftf97+yeOv8R&#10;gPki3tQLzUWXwClfk0rwlCP8tiKyypGEfWSVr2jlHvJVreG9AQAXRoAFAAAAAADsdH2YdWXnimpf&#10;zHnCMP4ws/FXjzwC8Gk1CasW+gjAi3Xq1Kn9iZw2RlaHDx9+4TCMGlMfWd1///3LuW6un/sY3hsA&#10;8NgJsAAAAAAAgEV1sFqYla/q5KtZezt7hgGJmU2vzn8EYEy9eNzt8gWpRE75olSip8RPiaCGYdSY&#10;EnHlOom6ElnlS1q5h+G9AQCbS4AFAAAAAADsRhvDrH2dy4YBitmirSZHAIYjAC/BmTNnntNHVgme&#10;Ej/de++9zx+GUWPLdY4cOfK8XPPYsWMHcg+5l+H9AQDbQ4AFAAAAAAAwsdy5qlqYdXln7zBiMZun&#10;df8z+vg6/xGAz6wZLwk5tz6ySuiU4CnhUwKoYRQ1toRcuU6umcBLZAUAO4cACwAAAAAA4NFdXe2r&#10;Wd8PszpPGMYwZmOtJlHVk8sRgJsigVOO7EvwlCP8Ej/lSL9hGDWmHEmY6+SIwj6yytGFw3sDAHYW&#10;ARYAAAAAAMClO1gtzLqyc0W1MGvPMKYxy7r/2XhiTR8BmKCvj6qeVTNe6HHpTp06tT+RUyKrRE9b&#10;EVnlX7+PrHLdXD/3Mbw3AGBxCLAAAAAAAAA2R8KsZ1f7atbeEmYt5OqRRwDm/58dAbjF8gWpRE75&#10;olSCp8RP+dLUMIwaW66TL2flmvmSVu5heG8AwO4gwAIAAAAAANhay52rqoVZ+zqXDaMe2/51//+y&#10;p6aPAHx6TcKqxHVTL9/YHGfOnHlOAqdjx44d6COre++99/nDKGpsuc6RI0eel2vm2rmH3Mvw/gCA&#10;3U2ABQAAAAAAMB+urvbVrIRZOZZu7zAKsse2euQRgE8rRwDOnY2RVcKnBFDDKGpsCblynVwzX9HK&#10;PeSrWsN7AwA4FwEWAAAAAADAfOvDrCs7V1Q75u4Jw7hoN69mHwH4jJqEVVMvydg+p06d2p8j+xI8&#10;5Qi/xE+HDx9+4TCMGlOOJMx17r///uVcV2QFAIxJgAUAAAAAALAzHaxJmJWvZu3t7BnGSTt1+X9L&#10;TcIqRwDuMImsEjkldkr0lPgpEdQwjBpTIq5cJ1FXrpvIK/cxvDcAgLEJsAAAAAAAABZPwqwESgmz&#10;9nUuGwZO27HuPh5f00cARh9VPbNmvNBiPuULUomscmxfgqfETznObxhGjS3XyfGEfWSVexjeGwDA&#10;VhJgAQAAAAAA7B7LnatqEmbtHUZSl7KaRFVPLkcALpQzZ848J4HTsWPHDiR4Svi0FZFVrtFHVrl2&#10;7iH3Mrw/AIB5IMACAAAAAADg6mpfzUqYdXm14wx/oKaPAMz/nSMAF1ACp3xNKsFTjvDLV6aGUdTY&#10;ElnlOrlmvqKVe8hXtYb3BgAw7wRYAAAAAAAAu8dLO//7WTd3fuWs/+usj3T+Tec3z/7zv+j8Uudn&#10;Oi+uFmrtrxkvnZh/p06d2p/IaWNkdfjw4RcOw6gx3X333T+W69x///3LuW6un/sY3hsAwE4mwAIA&#10;AAAAANj5EkglqnpjTaKq99UkrPr4Y3S088lqYdadnV/rvL3zc52XVAuzDtSMl1FsrXxBqo+sEj0l&#10;fkoENQyjxpSIK9dJ1JXr5ktauYfhvQEALCoBFgAAAAAAwHz6qZp8rSqxU6KqX61JVHV3TYdSW+0T&#10;1cKsezp3VQuz/o/OL1YLs17QWa4ZL6m4dH1klWP7EjwlfspxfsMwamy5zpEjR56Xax47duyAyAoA&#10;oBFgAQAAAAAAbK1ZRwDeXpMjAIeR0050pFqYdV+1UOzXqsVjOc7w5Z0XVftq1tTLK5ozZ848J4FT&#10;QqcETwmfEkANo6ixJeTKdTZGVrmX4f0BADAhwAIAAAAAAHjs+iMAY9YRgB+r6Uhpt0qYlT9znGH+&#10;e/P+amFW/nv44mph1v6a8WJrESVwypF9CZ5yhF/ipxzpNwyjxpQjCXOdHFGYr2jlHvJVreG9AQBw&#10;YQRYAAAAAAAAs806AjDm6QjARXK0WpyVMOvOzger/ff99dWOM0yYdaBmvPCad6dOndqfyCmRVaKn&#10;rYis8q/fR1a5bq6f+xjeGwAAj50ACwAAAAAA2G36qOqNNX0EYAzDILbXJ6qFWfd07qp2nOEtnTdV&#10;C7Ne0FmuGS/CtlK+IJXIKV+U6iOrfGlqGEaNqY+s8uWsRFb5klbuYXhvAABsLgEWAAAAAACwCGYd&#10;Afir5QjARXakWph1X7Wvkf1atf8//8XOy6uFWflq1tQLskt15syZ5yRwOnbs2IEET4mf7r333ucP&#10;w6ix5TpHjhx5Xq6Za+ceci/D+wMAYHskwPqFs97c+fmz8sPJ6856TefQWcMfZgAAAAAAADbLS2sS&#10;Vd1c00cAfqSmoxyIhFn5M8cZ5n9W3t/5pc6rOi+qFmad8zi+jZFVwqcEUMMoamwJuXKdXDNf0co9&#10;5Ktaw3sDAGD+JMDKudkXKp9yTax1U01irT7UitfWJNa6pqZ/UAIAAAAAAJh1BOD7yhGAbL6j1eKs&#10;3/zOd77zkf/wH/7Dbd/85jdv+epXv/rGf/tv/+1P/+t//a9fevjw4f9tGEeNJUcSJrLKEYUJrURW&#10;AACL4WIDrIvRx1qRH6ISa/1sTWKtQxu8rKZ/+AIAAAAAAHaOn6pJWPX2mj4CMEfEDWMY2FSrq6tH&#10;vvvd737iz//8zz95+vTpT37zm9/81EMPPfTpP/7jP/5/Bj7zJ3/yJ//f1772tX/z1a9+9Z4/+qM/&#10;uvNLX/rSez7/+c+/81Of+tQNv/Vbv/Wyu++++x8Og6pZDh8+/MJEVp/+9Kef20dWp06dOufXtgAA&#10;2Pk2M8C6GDfWJNb6uZp8XStf1EqslXPbD50l1gIAAAAAgK1xriMAby9HADIn/tN/+k/rkdW3vvWt&#10;owmtzhNZXYr/N2HWgw8+ePRrX/vabyfM+nf/7t/9i9///d+/5Ytf/OLrvvCFL1zb/fOPd//3P5rQ&#10;qma8jAMAYPHNS4B1Md5Qk1grnybuY60bavJ1rVdWi7Xy2zbDHxYBAAAAAGC3yy8+n+8IwI/VjNAF&#10;tsva2trHE1mtrKysR1YnT5781IkTJ8aKrM4p18i1cs1cO/eQezl7XznKMH/+ZrX/vXlP55c6r+q8&#10;qHN1zXg5BwDA4tmJAdbF6mOtfGWrj7X6UCvyl+BDZw1/AAUAAAAAgJ1i1hGA4QhAdowETn/5l3+5&#10;fmRgwqd8zWoYRY0tkVWuk2vmK1q5h3xVa3hvF+FotTgrYdad1eLG/O9k3lu9uFqY5UhCAIAFshsC&#10;rIvxpmqx1k01O9b66ZrEWtfU9A+3AAAAAAAwtvMdARjD+APm2urq6pE+snr44YfXjww8fvz4VBg1&#10;phxJmOucPn36k7luIqvcx/DeNtknqoVZ93Tu6nywc0u191EvqRZmHagZL/QAAJhvAqxLly9q9V/X&#10;yg+++cvxz9b0MYgh1gIAAAAAYKP+CMDoo6pfLUcAsiDyBalETomdEj0lfkoENQyjxpSIK9dJ1JXr&#10;JvLahsjqUuQeE2bdV+1Ldb/WubXahwNe3nlBZ7lmvOgDAGA+CLC2xhtqEmv9XE2+rvXaarFWftA+&#10;dNbLavoHcQAAAAAA5t9L6/xHAH6kpsML2LH6yCrH9iV4SvyU4/yGYdTYcp0cT5hrrqysrB8ZOLy3&#10;BZIwK3/mOMP8+8h7Or/YeVW1MCtfzZp6AQgAwNYSYM2nPtbKF7X6WOuGmv661k/V9A/4AAAAAACM&#10;q4+q3liTqOp95QhAdoG1tbWPJ3BK6JTgKeFTAqhhFDW2hFy5zsbIKvcyvL9d7Gi1OCth1p3V/j0p&#10;4Wd++f9F1cKs/TXj5SAAAOMTYO18+fxsYq18ZauPtfJFrT7Wym9AHDpr+NAAAAAAAGC3yi+4nu8I&#10;wBwDNgweYGElcMqRfQmecoTfVkRWOZKwj6zyFa3cQ76qNbw3Lkq+BpYw657OXZ0PVguz8v7oxSXM&#10;AgDYFAKs3aWPtW6q9lBh4zGI8dM1ibWuqekHEgAAAAAA82zjEYA31ySsur0cAQgfX11dXT8ycGNk&#10;dfz48akwakx9ZHX69OlP5rq5fu5jeG9suvz3PGHWfdUC01/r3FLt3dHLq4VZB2rGy0QAAB6dAItz&#10;ubEmRyHmnxNr5UjEPtjqj0EMsRYAAAAAsJny1f/zHQH4sZqODWBXyhekEjnli1KJnhI/JYIahlFj&#10;SsSV6yTqSmSVL2nlHob3xtxKmJU/c5xh/j01XwP8xWqnrLygs1wzXjICADAhwGIMOf5wGGvFoWqx&#10;Vh6O9MHWy2r64QkAAAAAsPtsPAIwx2M5AhAu0Nra2vqRgYmsEjwlfjpx4sSmRlaR65w8eXL9yMCV&#10;lZX1IwNzL8P7Y2EcrRZnJcy6s/Oezi9V+2X9F1X7atbUy0cAgN1IgMV26GOtfFGrj7USaPVHIb6i&#10;WqyVBzDDhzIAAAAAwHw73xGAMXzBD8zQR1YJnRI8JXxKADWMosaWkCvXyTUTeImsmCFfN0uYdU/n&#10;rmpfJExIm/c9L64WZu2vGS8mAQAWlQCLeZezxxNr5StbfayVL2r1sVa+qHXorOGDHgAAAABgHP0R&#10;gOEIQBhRAqcc2ZfgKUf4JX7KkX7DMGpMOZIw18kRhX1klaMLh/cGFyn/M5Qw675qXzH8YOeWau92&#10;Xl4tzDpQM15YAgDsdAIsFsmN1WKtm6o9CMpf6PMZ3D7Wuq7EWgAAAADQe2lNHwEYfVT1kZp+uQ5c&#10;gtXV1SOJnBJZJXpK/JQIahhGjSkRV66TqCvXzfVzH8N7gy2SMCt/5jjD/GfMrdV+Cf9VnRd0lmvG&#10;i0wAgJ1CgMVulS9q9Uch5p8Ta+VIxD7YypGIh866pqYfTgEAAADAvOqjqjeWIwBhy+QLUomc8kWp&#10;BE9bEVnFxsgqX9LKPQzvDebY0WpxVsKsOzvv6fxitfc1L6j21aypF5wAAPNGgAUXpo+1rq9JrHWo&#10;WqyVz6/3wVaORBw+8AIAAACAx+qnavoIwF+tSVSVo56GL7WBka2tra0fGbiysvL9yOrEiRNbElmd&#10;PHnyU7lmrp17yL0M7w8WSELChFn3dO6qduxtvtaY9zMvqhZm7a8ZLz8BALaDAAvGl0/mJta6oVqs&#10;FQm0+ljrFdVirTw0Gz5IAwAAAGD32HgE4M3lCECYGxsjq4RPCaCGUdTYEnLlOrlmvqKVe8hXtYb3&#10;Brtc/nciYdZ91eLjD3ZuqfYu5toSZgEA20SABdurj7VyJGIetOUHhFdXi7UiX9Q6VGItAAAAgJ0k&#10;v4Q3PAIwX+5wBCDMkdXV1SM5si/BU47wS/x0/PjxqTBqTDmSMNc5ffr0+pGBIisYVcKs/JnjDPOf&#10;t7dWew/zqmph1oGa8bIUAGAMAizYOW6sFmvddPafE2vlDPRIrHVdtVgrhg/9AAAAAHhsNh4BmCOQ&#10;HAEIO0Aiq0ROiZ0SPSV+SgQ1DKPGlIgr10nUlesm8sp9DO8N2DJHq8VZCbPu7Lyn84vV3q+8oLNc&#10;M16iAgBcDAEWLKZ8UWsYa+Vc9EPVYq0ciRj552tq+oEiAAAAwG4x6wjA28sRgLBj5AtSiaxybF+C&#10;p8RPOc5vGEaNLdfJ8YR9ZJV7GN4bMNfyv7MJs+7p3NV5d7XIOu9TXlTtq1lTL1cBAGYRYAGRWCuu&#10;r0mslUCrj7VeUS3WypGIw4eUAAAAAPOmPwIwZh0B+LGafgkLzLG1tbWPJ3BaWVlZj6wSPm1FZJVr&#10;9JFVrp17yL0M7w9YKPliXcKs+6p94TJ/h7il2vuTa6uFWftrxotXAGD3EmABFyvnpSfWuqHaDxvR&#10;x1p5uJlI69DZP4cPPwEAAAAu1Utr+gjAcAQgLJAETvmaVIKnHOGXr0wNo6ix5UjCXCfXzFe0cg/5&#10;qtbw3gCqhVn5M8cZ/svOrdXek7yqWph1oGa8kAUAFp8AC9hMN1aLtXIkYh6O5oeQV1eLteLaarHW&#10;T9X0Q1UAAABgd+ijqjfW9BGAMXzxCexwq6ur60cGboysjh8/PhVGjamPrE6fPv3JXDfXz30M7w3g&#10;Eh2tFmclzLqz86vVfqH9tdXCrOWa8aIWAFgcAixgXiTS6mOt/HNirfxgEom1rqsWa8XwQS0AAAAw&#10;X2YdAZgXkY4AhF0iX5DqI6tET4mfEkENw6gxJeLKdRJ15br5klbuYXhvAFso/x6UMOuezl2dd3d+&#10;ufOznRdUi7OmXuACADuPAAvYqRJr3dS5viax1qFqsVaORIz88zU1/RAYAAAAuHgbjwC8uaaPAPxI&#10;Tb90BBZYH1nl2L4ET4mfTpw4samRVeQ6J0+eXD8ycGVlZf3IwOG9Acy5fIEvYdZ91Y5Rfl/nlmph&#10;1k+WMAsAdhwBFrAb5DO/CbZeUy3Wyg8wCbT6WOsV1WKtl9X0w2UAAABYdLOOAMxLQEcAAh9fW1v7&#10;eAKnhE4JnhI+JYAaRlFjS8iV62yMrHIvw/sDWEAJs/JnjjP8l51bq73buLZamLW/Zrz0BQC2lwAL&#10;4JH6WOuGag+f80PNT1WLtXJ8QiKtQ2f/HD6wBgAAgHmRn2X7sOrtNX0EYL60MHzZB+xiCZxyZF+C&#10;pxzhl/gpR/oNw6gx5UjCXCdHFOYrWrmHfFVreG8ArEuYFQmz7qz2d7u803hVtTDrQM14GQwAbA0B&#10;FsClu7EmsVb+ObHWq6sdh5hg69pqsVYeeg8fhAMAAMDFOtcRgLeXIwCBC7C6urp+ZGAiq0RPWxFZ&#10;5V+/j6xy3Vw/9zG8NwAu2dFqYdY9nbuqhVm/XO1dxQs6yzXjJTEAMC4BFsDWeEO1WCt/5p/7WOtQ&#10;tVjrumrHIeafhw/YAQAAWGz54nIfVs06AvBjNf2iDWCmfEEqkVO+KNVHVvnS1DCMGlMfWeXLWYms&#10;8iWt3MPw3gDYUvn34YRZ91X7+um7O7d0frbzompfzZp6eQwAXBoBFsB8Sqx1U+f6arFWflMlgVYf&#10;a72iWqx1TU0/uAcAAGD7zToCMBwBCDxma2tr60cGrqysHE3wlPjpxIkTmxpZRa5z8uTJT+WauXbu&#10;IfcyvD8A5lq+QpgwK/91jjO8rXNrtTDr2mph1v6a8WIZADg3ARbAzpcz3hNsvaZarJUfkvpYK3++&#10;rMRaAAAAYznfEYAxfMEFcMk2RlYJnxJADaOosSXkynVyzXxFK/eQr2oN7w2AhZQwKxJmfajacYZ5&#10;7/CqamHWgZrxwhkAEGAB7DY3Vou1bqj2wiA/OOW3shNr5ciLa6vFWom2hi8ZAAAAFtWsIwDzsskR&#10;gMCmS+CUI/sSPOUIv8RPOdJvGEaNKUcS5jo5ojDXFVkB8CiOVguz7uncVe3vyv+42ukdCbOWa8aL&#10;aADYTQRYAJzLG2oSa+Wf+1grP1Al2Lq2WqyV/7PhywsAAIDt9tI6/xGAH6npF0sAm2J1dfVIIqfE&#10;TomeEj8lghqGUWNKxJXrJOrqI6vcx/DeAOAx+ES1MOu+akdsv7vzjmondbygWpw19YIaABaRAAuA&#10;sSTWSrR1fbVY69XVAq0+1spxiPnn4UsRAACAi9FHVW+sSVT1vnIEILDN8gWpRE45ti/BU+KnHOc3&#10;DKPGtjGyype0cg/DewOALZbgN2FW/uscZ3hb59ZqYdZPljALgAUkwAJgO7ypc1PnNdVirXxVK4FW&#10;Yq3rOq8osRYAAOwm+bLu+Y4AzG/TD1/qAGy5tbW19SMDV1ZW1iOrkydPbklklWvkWrlmrp17yL0M&#10;7w8AdoCEWZEw60PV/t6f9wR5L5Awa3/NeKkNAPNOgAXAvEusla9rJdbKy5j8hkxeziTWSrT1smqx&#10;1jU1/RIHAADYPhuPALy5JmHV7eUIQGDOJXDK16T6yCpfmRpGUWNLZJXr5Jr5ilbuIV/VGt4bACyo&#10;o9XCrHs6d1ULs/5xtV/gTph1oGa87AaAeSHAAmCR3FiTWCv/nN+aSayVH9B+ptpRiIeqRVvDl0MA&#10;AMCFyd+tz3cE4Mdq+mUKwNxZXV090kdWOcIv8dPx48enwqgxPfTQQ+uR1enTp9ePDExklfsY3hsA&#10;8H05Wjdh1n3VvoybMOsd1X5Z+wWd5ZrxEhwAtpoAC4Dd6g3VYq0bzv5zH2sdqkmslS9s5f9s+MIJ&#10;AAAWzcYjAN9ek7DKEYDAjpYvSCVySuyU6CnxUyKoYRg1pkRcuU6irlw3kZfICgBGl/9sTZiV/zrH&#10;GX6gc2u1MOsnq301a+rlOABsFgEWAFyYxFqJtq6vFmu9ulqglaMQr612Pr1YCwCAeXO+IwBj+BID&#10;YMfpI6sc25fgKfFTjvMbhlFjy3VyPGGuubKysn5k4PDeAIBtkTArEmb9erWvZiXMynP8hFn7a8aL&#10;cwB4LARYADC+N3VuqnYUYmKtHIHYx1rXVTsC8VBNvxwDAIAL0R8BGI4ABHaFtbW1jydwSuiU4Cnh&#10;UwKoYRQ1toRcuc7GyCr3Mrw/AGBHOFotzLqnc2e1MOvN1Z7hJ8w6UDNeqAPAhRBgAcD2urEmsVZe&#10;oOW3cPIlrcRaibaurRZrXVPTL94AAFgcL63zHwH4kZp+eQCwcBI45ci+BE85wm8rIqscSdhHVvmK&#10;Vu4hX9Ua3hsAsLDyFcuEWfdVO349YdZbqz2vT5i1XDNetAPARgIsANg5cgRijkJMrJV/7mOt/HZO&#10;voJwbbVYK1/YGr7QAwBge/RR1RvLEYAA61ZXV9ePDEzwdPr06fXI6vjx41Nh1Jj6yCrXy3Vz/dzH&#10;8N4AADbI3xUSZuW/znGGH+jcUu3Z/D+oFmdNvYAHYHcSYAHA4kqsdUPn+mpHISbWOlSTWCtf2Mr/&#10;2fAlIQAA55e/Qw2PAMxvSPdRVX5jevjgHmBXyRekEjnli1J9ZJUIahhGjSkRV66TL2clssqXtHIP&#10;w3sDABhBwqxImPXr1X4mTJj1j0qYBbArCbAAgHhTtS9s5etaibVeXS3QylGI13ZeUWItAGCxbTwC&#10;8OZyBCDAo1pbW1s/MjCRVYKnxE8nTpzY1Mgqcp2TJ0+uHxm4srKyfmRg7mV4fwAA2+BotTDrns6d&#10;1cKsN1d75p4wa3/NeGkPwM4nwAIALtbGWCsvKHMEYuKsxFrXVTsC8VBNv9QEANgO+frn8AjA99Uk&#10;rPpYTT8wB+CsPrJK6JTgKeFTAqhhFDW2hFy5Tq6ZwEtkBQDscPkqZx9m5avJCbPeWu2rWQmzDtSM&#10;l/kA7BwCLABgM93YualarJV/7mOt/JkvbF1bLda6pqZflgIAnMvGIwDfXo4ABHjMEjjlyL4ETznC&#10;L/FTjvQbhlFjypGEuU6OKOwjqxxdOLw3AIAFlr/7JMy6r9pxhu/t3FItzPoHneWa8ZIfgPkjwAIA&#10;5kW+qvULNYm18gNmXq4eqkmslT/zha3hS1gAYDHMOgLw9nIEIMAoVldXjyRySmSV6CnxUyKoYRg1&#10;pkRcuU6irlw31899DO8NAIApCbPyZ8Ks26r94lGem/+jal/Nmnr5D8D2EWABADtVYq0bOtd3fr5a&#10;rJVAK8cMXdt5RYm1AGAe9EcAhiMAATZZviCVyClflErwtBWRVWyMrPIlrdzD8N4AABjF0WpxVsKs&#10;D1ULs27qvLpamLW/ZoQBAGwuARYAsBu8qdoXtvJ1rcRa+UE0sdbrqsVaCbUScA1fGAMAs720po8A&#10;DEcAAmyBtbW19SMDV1ZWvh9ZnThxYksiq5MnT34q18y1cw+5l+H9AQCwLRLAJ8y6p3O4WpiVL0zn&#10;q1kJsw7UjGAAgHEIsAAAHunGmsRaeamcWCtxVmKt66oFW4dq+kU0ACyCPqp6Y00fARjDh7sAbKIE&#10;TvmaVIKnhE8JoIZR1NgScuU6uWa+opV7yFe1hvcGAMCOkb/LJcy6r9pXs97beUe1MOtgZ7lmhAQA&#10;XBwBFgDApUuodVO1WCv//NpqsVb+vK4msdY1Nf2CGwC2Sv6zaXgEYH4L1hGAAHNgdXX1SB9Z5Qi/&#10;xE/Hjx+fCqPGlCMJc53Tp0+vHxkosgIA2LUSZuXPhFm3dd5VLczKM+18NWsqMABgNgEWAMDW+YVq&#10;sdb11X6IzQvxQ9WOQ7z27J9iLQAuxMYjAHOcwPAIwI/U9ENVALZJIqtETomdEj0lfkoENQyjxpSI&#10;K9dJ1JXrJvLKfQzvDQAAZjhaLc5KmPWhar/IdVO1Z9rCLIAZBFgAAPPpTZ0bqgVbP1/tB9sEWj9T&#10;LdZ6RedlNf1CHoCdbdYRgO8rRwACzL18QSqRVY7tS/CU+CnH+Q3DqLHlOjmesI+scg/DewMAgJHk&#10;75oJs+7pHK4WZuUXw/JLxwmz9teMKAFgNxBgAQDsfBtjrby0f3W1YOt11WKthFr55+FLfgC2xsYj&#10;AN9e00cA3l3TDzQBmENra2sfT+C0srKyHlklfNqKyCrX6COrXDv3kHsZ3h8AAGyTfGk1YdZ91b6a&#10;9d7OO6qdBHGwc6BmxAoAi0SABQCwu9zYeUO1WCv/3Mdar60Wa8Whmo4HAHikcx0BeHs5AhBgx0vg&#10;lK9JJXjKEX75ytQwihpbjiTMdXLNfEUr95Cvag3vDQAAdpiEWfkzYdYHOu+qFmZd01muGREDwE4k&#10;wAIA4FwSat1Uk1grkVZirUOd66rFWjkWcRglAOxkOeq1D6tmHQH4sZp+kAjADrS6urp+ZODGyOr4&#10;8eNTYdSY+sjq9OnTn8x1c/3cx/DeAABgFzhaLc5KmHVHta+F31TtGXSOM5yKGwDmmQALAICx/EK1&#10;WOv6ar/BlB+UE2jFtZ1XVPutpmHsALDZZh0BGI4ABFhw+YJUH1klekr8lAhqGEaNKRFXrpOoK9fN&#10;l7RyD8N7AwAAZsrfnRNm3dP5cLUw6y3VnjsnzNpfM8IHgO0mwAIAYDu8qVqsFT9fk1grX565tvOy&#10;s4YRBcBGfVT1xpo+AjCGD/AAWEBra2vrRwbm2L4ET4mfTpw4samRVeQ6J0+eXD8ycGVlZf3IwOG9&#10;AQAAo8mXYxNm3de5q/Pezlur/TLwwc6BmhFEAGwVARYAAPPuxs4N1WKthBaJteJ11WKtyD8Pwwxg&#10;Z5p1BGB+09ERgAC7WB9ZJXRK8JTwKQHUMIoaW0KuXCfXTOCVe8i9DO8PAADYVgmz8meOM/xA559W&#10;C7PyrGm5ZoQSAGMTYAEAsEjecFZirfzzq6vFWa+tSax1qKaDD2BzvbTOfwTgR2r6wRkAu1ACpxzZ&#10;l+ApR/glfsqRfsMwakw5kjDXyRGFfWSVowuH9wYAAOw4R6vFWQmz7ujc2rmp2ukLyzUjoAC4VAIs&#10;AAB2s/ywnVjr+mqRVmKtQ53rqsVaORZxGJIAE7OOAHxfOQIQgPNYXV09ksgpkVWip62IrPKv30dW&#10;uW6un/sY3hsAALAr5PjwhFn3dD5c7evrb6n2rPjqmhFWADwaARYAAFyYn6v2A3jk89WJtRJoxbWd&#10;V3SuqelABXaa/M/2+Y4AvLumH1oBwCPkC1KJnPJFqT6yypemhmHUmPrIKl/OSmSVL2nlHob3BgAA&#10;cA75JY2EWfd17uq8t/PWar/Ae7Czv2ZEFwAhwAIAgPG9qSax1g3Vgpb4mWqxVj5xHcPwBTbLxiMA&#10;b65JWHV7OQIQgEu0tra2fmTgysrK0QRPiZ9OnDixqZFV5DonT578VK6Za+ceci/D+wMAABhRwqz8&#10;eVe1MOufVvtF3Tx7O1AzYgxgdxFgAQDA9rqxWqSVWCv/3Mdar64Wa0X+eRjUQCTqO98RgB+r6YdF&#10;AHBRNkZWCZ8SQA2jqLEl5Mp1cs18RSv3kK9qDe8NAABgmx2tFmf9ZucDnVs7N1X7BdzlmhFpAItJ&#10;gAUAADvHG87qY61EWomzDtUk1np5TUc67CwbjwB8e03CKkcAArBpEjjlyL4ETznCL/FTjvQbhlFj&#10;ypGEuU6OKMx1RVYAAMACyXHoCbPu6dxRLcx6S7Vnu1fXjHgD2NkEWAAAsLhuqvYD/fWd11YLe17Z&#10;ua5arPWKmo5/2DznOwIwhg9pAGBUq6urRxI5JXZK9JT4KRHUMIwaUyKuXCdRVx9Z5T6G9wYAALBL&#10;5OehhFn3dT7c+dVqzwvzDPdgZ3/NCDuA+SfAAgAA4ueqxVqxMdaKa6t9Mvuamo6Kdrv+CMDoo6o8&#10;NHEEIADbIl+QSuSUY/sSPCV+ynF+wzBqbLlOjifMNfMlrdzD8N4AAAA4r4RZ+fOuzns776wWZuU5&#10;5IGaEXwA80OABQAAXKwbaxJr3VAt1uqDrWvPSrA1jJV2ipfW+Y8A/EhNPxwBgC2ztra2fmTgysrK&#10;emSV8GkrIqtco4+scu3cQ+5leH8AAACM6mi1OOs3Ox/o3FLt9IOXdJZrRggCbD0BFgAAsJneUC3S&#10;SqyVf+5jrVfX1sdafVT1xnIEIAA7QAKnfE2qj6zylalhFDW2RFa5Tq6Zr2jlHvJVreG9AQAAsO3y&#10;5eGEWfd07ujc2nlLtV+UXa4ZgQiweQRYAADAPEmwlVgrn9ZOpJVY61BNYq2X1yOjqvzfn+8IwLtr&#10;+sEEAMyN1dXVI31k9fDDD68fGXj8+PGpMGpMDz300Hpkdfr06U/muomsch/DewMAAGBHys93CbPu&#10;63y42vPSm6s9dz1YM8IR4LETYAEAAPPmzZ13n/Ubnd8+66tnnajJ/vyshzt/fNaXO58/6zM1/QAC&#10;ALZUviCVyCmxU6KnxE+JoIZh1JgSceU6ibpy3UReIisAAIBdL2FW/ryr897OO6v9Mmx+2XV/zYhK&#10;gAsjwAIAALZKvk6VqOq2mkRVn6tJWPWd2tyt1CTY6mOtr9Qk1vpsTT+QAIAL0kdWObYvwVPipxzn&#10;Nwyjxpbr5HjCXHNlZWX9yMDhvQEAAMCjOFotzrqr84HOLZ2bOi/pHKgZsQnwSAIsAADgsXhrTb5W&#10;9dFqUVV+UO+jqj+rnbnv1iTWeqgmwVYfa8XwIQUAC25tbe3jCZwSOiV4SviUAGoYRY0tIVeuszGy&#10;yr0M7w8AAABGll/yyfPeezq3d27tvKXzys5yzYhQYLcSYAEAALPMOgLwgZqEVTbZ92oSa32jJrHW&#10;F0usBbAjJXDKkX0JnnKE31ZEVjmSsI+s8hWt3EO+qjW8NwAAAJgD+Xk1YdZ91Z4hJ8y6ufOazsGa&#10;EafAohNgAQDA7tEfARi/fdbnauuOALS2PtZ6uCax1pdrEmvlwcXwgQYAI1tdXV0/MjDB0+nTp9cj&#10;q+PHj0+FUWPKv36uk+vlurl+7mN4bwAAALCD9c837+y8t/O2zvWdn+jsrxnhCiwCARYAAOxsb67p&#10;IwBjpx8BaG0rNQm2+ljrKzWJtT5T0w84ADgrX5BK5JQvSvWRVb40NQyjxtRHVvlyViKrfEkr9zC8&#10;NwAAANhljlaLs+7qfKDzjs4bOi/pHKgZQQvsJAIsAACYT31UdVs5AtAubN+tSaz1UE2CrT7W+mxN&#10;P/QA2PHW1tbWjwxMZJXgKfHTiRMnNjWyilzn5MmT60cGrqysrB8ZmHsZ3h8AAABwXvmlpYRZ93Ru&#10;79zSeUvnus5yzQhdYB4JsAAAYOu8taaPAMwPlo4AtK3e92oSa32jJrHWF2sSbA0fhABsmz6ySuiU&#10;4CnhUwKoYRQ1toRcuU6umcBLZAUAAABb5ki15+f3dX6jc2vn5s4rO8+vGQEMbCcBFgAAPDYbjwD8&#10;jZo+AvBEme389bHWwzWJtb5ck1grD0KGD0gALloCpxzZl+ApR/glfsqRfsMwakw5kjDXyRGFfWSV&#10;owuH9wYAAADMjf555J2d93be1nlN5ydqRhgDW0GABQAAs/1KTR8B+LlyBKDZo62PtaKPtb5Sk1jr&#10;MzX9wATYRVZXV48kckpklegp8VMiqGEYNaZEXLlOoq5cN9fPfQzvDQAAANjRjlaLs+7qfKDzzs71&#10;nZd09teMaAbGIsACAGA32XgE4Edr+gjAPysz28qt1CTWeqgmwVYfa322ph+iADtAviCVyClflErw&#10;tBWRVWyMrPIlrdzD8N4AAACAXSfPB/Iu4O7O7Z1bOm/pXNc5UDNiGrhYAiwAAHa6cx0B+EA5AtBs&#10;kfbdmsRa36hJrPXFmgRbwwcrwCZaW1tbPzJwZWXl+5HViRMntiSyOnny5KdyzVw795B7Gd4fAAAA&#10;wKPI17ETZt3XuaNza+fmzis7z68ZkQ2ciwALAIB51R8BGL991udq8rWq75SZ2ex9ryax1sM1ibW+&#10;XJNYKw9Whg9cgBk2RlYJnxJADaOosSXkynVyzXxFK/eQr2oN7w0AAABgk/TPDz/U+WfVwqzXdH6i&#10;ZsQ3IMACAGArzToCMBwBaGbbuT7Wij7W+kpNYq3P1PQDGFgoq6urR3JkX4KnHOGX+On48eNTYdSY&#10;ciRhrnP69On1IwNFVgAAAMAOcLRanHVn5wOdt3Wu77yks79mhDnsDgIsAADG0EdVt9X0EYBhZrYo&#10;W6lJrPVQTYKtPtb6bE0/lIG5kMgqkVNip0RPiZ8SQQ3DqDEl4sp1EnXluom8ch/DewMAAADY4T5R&#10;Lcy6u3N75x2dN3Su6xyoGcEOi0WABQDAucw6AjA/PDgC0MzswvbdmsRa36hJrPXFmgRbwwc18Jjk&#10;C1KJrHJsX4KnxE85zm8YRo0t18nxhH1klXsY3hsAAADALpRfRMu7lfs6d3Ru6bylWpj1/JoR8rAz&#10;CbAAAHaXN9ckqvqNmj4C8ESZmdl27Hs1O9b6ck1irTyoGT7AYRdaW1v7eAKnlZWV9cgq4dNWRFa5&#10;Rh9Z5dq5h9zL8P4AAAAAuCD9874Pdf5Z5+bOKzs/XjMCH+abAAsAYDHMOgLwc+UIQDOzRV0faz1c&#10;k1jrKzWJtT5T0w902GESOOVrUgmecoRfvjI1jKLGliMJc51cM1/Ryj3kq1rDewMAAABg0xytFmfd&#10;2flA522d13ReUjPCH+aDAAsAYH69tc5/BOCflZmZ2aNvpSbBVh9rRR9rfbamH/KwRVZXV9ePDNwY&#10;WR0/fnwqjBpTH1mdPn36k7lurp/7GN4bAAAAAHPlE9XeE93dub3zjs4bqh1nuL9mREFsHQEWAMDW&#10;OtcRgA+UIwDNzGz7992axFoP1STW+mJNgq3hgx8eRb4g1UdWiZ4SPyWCGoZRY0rElesk6sp18yWt&#10;3MPw3gAAAADY8fKLdQmz7u3c0bml85ZqYdZza0YsxPgEWAAA4/iVOv8RgN8pMzOzxdr3ahJrfaMm&#10;sdaXaxJr5cHP8IHQQlpbW1s/MjDH9iV4Svx04sSJTY2sItc5efLk+pGBKysr60cGDu8NAAAAgF2r&#10;fz73651/1rm588rOj9eMiIhLJ8ACADi3jUcAfrQmYZUjAM3MzC5+faz1cM2OtT5T0w+I5kofWSV0&#10;SvCU8CkB1DCKGltCrlxnY2SVexneHwAAAABcoKPV4qwPdd7beVvnNZ2X1Iy4iEcnwAIAdqPzHQEY&#10;ZmZmtr1bqUmw1cdaX6lJrPXZmn5oNJq/+Iu/+Pzp06e/+NBDD/3x1772tW986Utf+vMc6TcMo8aU&#10;IwkTWeWIwnxFK5FVji4c3hsAAAAAbKJ8XT1h1uHO7dU+VvCGascZ7q8Z4RGNAAsAWBT9EYDx22fl&#10;L4iOADQzM1vsfbcmsdZDNQm2+lgrhg+SPr6ysvLZhFaJrP7kT/7koT/8wz/889///d//3uc///ka&#10;+t3f/d360pe+9MAwmrpYibj6yCpfs0pktbq6KrICAAAAYN7lGVbeu93buaPzjs5N1cKs59aMIGm3&#10;EWABAPPszXX+IwBPlJmZmdk5trq6WisrK3Xq1Kn6+te/Xl/5yle+98ADD3x3GFhdiC984QtfHgZV&#10;s/SR1cMPP7weWf3lX/7lJxJa1fRDKwAAAABYBAmz8uevd97VublamPXjNSNUWlQCLABgO/RR1W3l&#10;CEAzMzN7DPurv/qr9cjq9OnT9c1vfjORVf3hH/7hVED1WD3wwAPf+vrXv/6nDz300Ff+9E//9IGT&#10;J08+cOrUqc8lsuquv35k4Nra2vDhEwAAAADsVkerxVkf6ry387bOKzv/sGYETDudAAsAGEvOgD7f&#10;EYB/VmZmZmaXuI2R1YMPPrgeWg0jqbEl5Mp1cs1//+//ff3H//gf14Ovc2ylJkch9scgfqUmxyB+&#10;pqYfQgEAAADAbpOvxecd4uHO7dXeMb6u2lezpsKmnUKABQCcz8YjAH+jHAFoZmZmm7hEVn/xF3+x&#10;HjwdP358PX76whe+MBVGjekP/uAP1q+TIwpz3dxDji7c5H23JrHWQzUJtvpY67M1/WAKAAAAABbZ&#10;kWph1r2dOzrv6NxULcz6+zUjeponAiwA2J1+paaPAPxcTcKq75SZmZnZJuw73/nOeuSU2CnRU+Kn&#10;RFDDMGpMibhynURdfWSV+9gh+15NYq1v1CTW+mJNgq3hwyoAAAAAWCQJs+7r/HrnXZ2bq4VZP1Yz&#10;YqjtIMACgMWx8QjAj5YjAM3MzGybli9IJXI6derUevCU+CnH+Q3DqLFtjKzyJa3cwy5cH2s9XJNY&#10;68s1ibXy98PhAywAAAAA2ImOVnvelTDrvZ23dV7Z+fGaEUltJgEWAMy/WUcAPlCTsMrMzMxsy/dX&#10;f/VX64HT6dOn14OnBx98cEsiq1wj18o1c+3cQ+7FLmkp1Ppgq4+1vlKTWOszNf1QCwAAAADmXR9m&#10;fbjzz6t9yOJ1nZfUjHhqDAIsANge/RGA8dtnfa4cAWhmZmZztgRO+ZpUH1nlK1PDKGpsiaxynVwz&#10;X9HKPeSrWrat+25NYq2HahJs9bHWZ2v6QRcAAAAAzJNPVAuz/u/OHdXCrJuqHWe4v2aEVRdKgAUA&#10;43lzTR8BGH1UdaLMzMzM5nDf+c53vh9Z5Qi/xE9f+MIXpsKoMf3BH/zB+nW+/vWvr183kVXuwxZi&#10;G2Otb9Qk1vpiTYKt4cMvAAAAANguR6qFWfdVO87wn3Z+oVqY9dyaEVwNCbAA4NH1UdVt5QhAMzMz&#10;26HLF6QSOSV2SvSU+CkR1DCMGlMirlwnUVeum8hLZGWDfa8msdbDNYm1vlyTWCsPv4YPxQAAAABg&#10;K+TZVCTM+j87b6sWZv14CbAAYP1zksMjAPMfnI4ANDMzsx27PrLKsX0JnhI/5Ti/YRg1tlwnxxPm&#10;mqdPn16/B7NNWh9rRR9rfaUmsdZnavohGQAAAACM7Wi198sf7vxzARYAi2TjEYC/UY4ANDMzs/+/&#10;vbvXjSQ51DR8y3Jl6x7kytY9tEODMhYoCgMWQKOAAUugcYiUNUASAphA7H55NjpqMrNH3dXJYv08&#10;D/BZi+1I6wBivRNxhYZhGAOnhE4JnhI+JYCaRlFrLyFXzjmMrPItcMZSAtZY67m0YKvGWvdl/ocz&#10;MzMzMzMzMzOzH54Ay8zMLmF/KfMnAP9RPAEIAFyxBE55si/BU57wO0VklScJa2SVW7TyDblVC27A&#10;W2mx1ktpsdZDacHW7A9rZmZmZmZmZmZmmQDLzMw+a4dPAP69zJ8A/HcBALhyfd+PkdNhZLXZbGZh&#10;1JqrkdV+vx/Pzfn5DuC7vZflWOuxtFgr/9tm9oc4MzMzMzMzMzO7zgmwzMxs7S09AfjP4glAAOBG&#10;5QapRE65USrRU+KnRFDTMGrNJeLKOYm6ElnlJq18A/Apaqz1Wlqs9VRarHVXFv5oZ2ZmZmZmZmZm&#10;lzMBlpmZfc/qE4DZ0hOArkwAAG7aMAxfI6sET4mfttvtLIxaezlnt9uNZ3ZdN35DvgW4WCkla7BV&#10;Y62sxlr3ZeEPfGZmZmZmZmZm9rkTYJmZ3e6WngDMPAEIALCgRlYJnRI8JXxKADWNotZeQq6ckzMT&#10;eImsgP/vrbRY67m0WOuhtGBr9sdAMzMzMzMzMzNbfwIsM7PrW42q/lrmTwBmAAD8gQROebIvwVOe&#10;8Ev8lCf9pmHUmsuThDknTxTWyCpPFwKs5L20WOultFjrsbRY60tZ+OOhmZmZmZmZmZn99wmwzMwu&#10;Y0tPAOaP454ABAA4Qt/3Y+SUyCrRU+KnRFDTMGrNJeLKOYm6cm7Oz3cAnKEaa72W5Vjrriz8odHM&#10;zMzMzMzM7FYnwDIz+7z9qbSo6m9l/gTgvwoAAEfLDVKJnHKjVIKnU0RW2WFklZu08g0AVyz/R64G&#10;WzXWeiot1rovC3+UNDMzMzMzMzO7pgmwzMzW39ITgP8ongAEAFjdMAxj4NR13dfIarvdzqKotZdz&#10;drvdeGbOzjfkWwD4Q2+lxVrPpQVbNdbKZn/ANDMzMzMzMzM79wmwzMy+b38uLaz6e5k/AfjvAgDA&#10;hzmMrBI+JYCaRlFrLyFXzsmZuUUr35BbtQA4iffSYq2X0mKth9Jirfzv8tkfPM3MzMzMzMzMTj0B&#10;lpnd8r71BOA/iycAAQBOru/78cm+BE95wi/x02azmYVRay5PEuac/X4/niuyArhYNdZ6LS3Weiwt&#10;1rorC38cNTMzMzMzMzNbYwIsM7vG/aW0sGrpCcC+AADwKRJZJXJK7JToKfFTIqhpGLXmEnHlnERd&#10;OTeRV74DgJv1W2nBVo21nopYy8zMzMzMzMyOnADLzC5lS08AZp4ABAA4M7lBKpFVnu1L8JT4Kc/5&#10;TcOotZdz8jxhjazyDQDwk95Ki7WeSwu2aqx1Xxb+6GpmZmZmZmZmtzUBlpl99v7oCcAMAIAzNAzD&#10;GDh1XTcGTwmfThFZ5YwaWeXsfEO+BQDOwHtpsdZLabHWQ2nB1uwPtGZmZmZmZmZ2+RNgmdlHbOkJ&#10;wC/FE4AAABcngVNuk0rwlCf8csvUNIpae3mSMOfkzNyilW/IrVoAcGVqrPVaWqz1WFqslb+lzP6g&#10;a2ZmZmZmZmbnNwGWmX3v/lT++AnAfxUAAC5S3/dj5HQYWW02m1kYteZqZLXf78dzc36+AwBYlHd1&#10;a7BVY62n0mKtu7Lwx18zMzMzMzMzO80EWGZWo6q/lhZV/aN4AhAA4KrkBqkaWSV6SvyUCGoaRq25&#10;RFw5J1FXzs1NWvkGAOBDvZUWaz2XFmzVWOu+LPyh2MzMzMzMzMyOnwDL7Dr35/LHTwD+uwAAcHVq&#10;ZJVn+xI8JX7abrezMGrt5Zzdbjee2XWdyAoALsdhrPVSWqz1UFqwNfujspmZmZmZmZn9fgIss8vZ&#10;4ROAfystrPpn8QQgAMDNGIZhDJwSOiV4SviUAGoaRa29hFw55zCyyrcAADfjvbRY67W0WOuxtFgr&#10;/wHg7I/QZmZmZmZmZtc+AZbZ5+8v5Y+fAOwLAAA3J4FTnuxL8JQn/BI/5Um/aRi15vIkYc7JE4W5&#10;RSvfkFu1AACOUGOtrMZaT6XFWndl4Q/WZmZmZmZmZpc4AZbZx+zwCcC/F08AAgCwoO/7MXJKZJXo&#10;6RSRVf79Glnl3Jyf7wAA+ER5v7jGWs+lBVs11rovC3/cNjMzMzMzMzuXCbDMfmx/9ARgBgAAv5Mb&#10;pBI55UapGlnlpqlpGLXmamSVm7MSWeUmrXwDAMAVeCst1nopLdZ6KC3Ymv0h3MzMzMzMzOwjJ8Ay&#10;a08AZp4ABADghw3DMAZOXdeNwVPip+12Owuj1l7O2e1245k5O9+QbwEAYPRelmOtx9JirdxaP/vD&#10;uZmZmZmZmdmPTIBl17o/lfkTgFmNqv5VAADgBx1GVgmfEkBNo6i1l5Ar5+TM3KKVb8itWgAArK7G&#10;Wq+lxVpPpcVad2Xhj+xmZmZmZmZmAiy7tNWo6q/FE4AAAHyABE55si/BU57wS/yUJ/2mYdSay5OE&#10;OSdPFOZckRUAwNnL+8412KqxVlZjrfuy8Ad5MzMzMzMzu84JsOwc9ucyfwIwV3/XqOrfBQAAVtT3&#10;/Rg5JXZK9JT4KRHUNIxac4m4ck6irhpZ5TsAALh6b6XFWs+lxVoPpQVbsz/em5mZmZmZ2eVMgGUf&#10;tcMnAP9WPAEIAMCJ5QapRE55ti/B0ykiq+wwsspNWvkGAAD4Tu+lxVovpcVaj6XFWvmPV2d/7Dcz&#10;MzMzM7PPmwDLfnR/KfMnAP9RWljlP+EHAOBkhmEYA6eu68bgabfble12O4ui1l7OyFk5M2fnG/It&#10;AABwYjXWei3LsdZdWfhhwMzMzMzMzNadAMuywycA/148AQgAwJlJ4JTbpGpklVumplHU2ktklXNy&#10;Zm7RyjfkVi0AALhQuZq1Bls11noqLda6Lws/IpiZmZmZmdl/nwDrurf0BOA/iycAAQA4Q33ff42s&#10;8oRf4qfNZjMLo9ZcniTMOfv9fjw3kVW+AwAAbtxbabHWc2nBVo21stkPDmZmZmZmZrc6AdblrT4B&#10;mHkCEACAi5IbpBI5JXZK9JT4KRHUNIxac4m4ck6irpybyEtkBQAAq3kvLdZ6KS3Weigt1sqLC7Mf&#10;KMzMzMzMzK5lAqzz2J/K/AnAzBOAAABcnBpZ5dm+BE+Jn/Kc3zSMWns5J88T5syu68ZvAAAAzk6N&#10;tV5Li7UeS4u17srCjxlmZmZmZmbnPAHWx65GVX8t8ycAMwAAuEjDMIyBU0KnBE8JnxJATaOotZeQ&#10;K+ccRlb5FgAA4Crlv6qowVaNtZ6KWMvMzMzMzM5sAqwf35/L/AnAXJ/sCUAAAK5OAqc82ZfgKU/4&#10;nSKyypOENbLKLVr5htyqBQAA8AfeSou1nksLtmqsdV8WfiQxMzMzMzNbYwKs/93hE4B/K/MnAP9V&#10;AADgSvV9P0ZOh5HVZrOZhVFrrkZW+/1+PDfn5zsAAABO4L20WOultFjrobRga/aDipmZmZmZ2bd2&#10;7QHW0hOA/yieAAQA4MbkBqlETrlRKtFT4qdEUNMwas0l4so5iboSWeUmrXwDAADAhamx1mtpsdZj&#10;abFWXsmY/QBjZmZmZma3s0sMsA6fAPx7mT8B+O8CAAA3aBiGr5FVgqfET9vtdhZGrb2cs9vtxjO7&#10;rhu/Id8CAABwg/JfndRgq8ZaT6XFWndl4ccaMzMzMzO77J1LgPWtJwD/WTwBCAAAX9XIKqFTgqeE&#10;TwmgplHU2kvIlXNyZgIvkRUAAMBPeyst1nouLdiqsdZ9Wfhhx8zMzMzMzm8fHWD9pbSwaukJwL4A&#10;AAAzCZzyZF+Cpzzhl/gpT/pNw6g1lycJc06eKKyRVZ4uBAAA4NMdxlovpcVaD6UFW7MfgczMzMzM&#10;7DQ7JsBaegIw8wQgAAD8gL7vx8gpkVWip8RPiaCmYdSaS8SVcxJ15dycn+8AAADgaryXFmu9lhZr&#10;PZYWa30pCz8amZmZmZnZcTsMsGpU9dcyfwIwAwAAflBukErklBulEjydIrLKDiOr3KSVbwAAAIAF&#10;NdbKaqz1VFqsdVcWfmAyMzMzM7O2BFgAAMBPGIZhDJy6rvsaWW2321kUtfZyzm63G8/M2fmGfAsA&#10;AAB8kPzXPTXWei4t2Kqx1n1Z+DHKzMzMzOzaJ8ACAIDvdBhZJXxKADWNotZeQq6ckzNzi1a+Ibdq&#10;AQAAwJl7Ky3Weikt1nooLdia/XBlZmZmZnaJE2ABAMCBvu/HJ/sSPOUJv8RPm81mFkatuTxJmHP2&#10;+/14rsgKAACAG/NelmOtx9JirS9l4YcuMzMzM7NzmAALAICbk8gqkVNip0RPiZ8SQU3DqDWXiCvn&#10;JOrKuYm88h0AAADAD6ux1mtpsdZTabHWXVn4UczMzMzM7KMmwAIA4CrlBqlEVnm2L8FT4qc85zcN&#10;o9ZezsnzhDWyyjcAAAAAnyb/w7wGWzXWymqsdV8WfkAzMzMzM/uRCbAAALhYwzCMgVPXdWPwlPDp&#10;FJFVzqiRVc7ON+RbAAAAgIv2Vlqs9VxarPVQWrA1+7HNzMzMzEyABQDA2UvglNukEjzlCb/cMjWN&#10;otZeIquckzNzi1a+IbdqAQAAAPw/76XFWi+lxVqPpcVaX8rCj3NmZmZmdn0TYAEAcBb6vh8jp8PI&#10;arPZzMKoNffLL7+M5+z3+/HcnJ/vAAAAAFhZjbVey3KsdVcWfsgzMzMzs8uYAAsAgJPJDVI1skr0&#10;lPgpEdQ0jFpzibhyTqKunJubtPINAAAAAGcqf7iowVaNtZ5Ki7Xuy8KPfmZmZmb2eRNgAQCwqhpZ&#10;5dm+BE+Jn/Kc3zSMWns5Z7fbjWd2XSeyAgAAAG7BW2mx1nNpwVaNtbLZD4RmZmZmtu4EWAAA/LBh&#10;GMbAKaFTgqeETwmgplHU2kvIlXMOI6t8CwAAAAD/1XtpsdZLabHWQ2mx1pey8IOimZmZmf3xBFgA&#10;AHxTAqc82ZfgKU/4JX7Kk37TMGrN5UnCnJMnCnOLVr4ht2oBAAAAcFI11notLdZ6LC3WuisLPz6a&#10;mZmZ3eIEWAAAN67v+zFySmSV6OkUkVX+/RpZ5dycn+8AAAAA4CL9VlqwVWOtpyLWMjMzsxuZAAsA&#10;4AbkBqlETrlRqkZWuWlqGkatuRpZ5easRFa5SSvfAAAAAMBNeyst1nouLdiqsdZ9WfhR08zMzOyc&#10;J8ACALgSwzCMgVPXdWPwlPhpu93Owqi1l3N2u914Zs7ON+RbAAAAAOAnvZcWa72UFms9lBZszX4A&#10;NTMzMzv1BFgAABfmMLJK+JQAahpFrb2EXDknZ+YWLZEVAAAAAGeoxlqvpcVaj6XFWl/Kwg+mZmZm&#10;Zj87ARYAwBlK4JQn+xI85Qm/xE950m8aRq25PEmYc/JEYc7NN+TpQgAAAAC4Qr+VFmzVWOuptFjr&#10;riz8uGpmZma2NAEWAMAn6ft+jJwSOyV6SvyUCGoaRq25RFw5J1FXjazyHQAAAADAN72VFms9lxZs&#10;1Vjrviz8EGtmZma3MwEWAMAHyg1SiZzybF+Cp1NEVtlhZJWbtPINAAAAAMCHO4y1XkqLtR5KC7Zm&#10;P9qamZnZZU+ABQDwk4ZhGAOnruvG4Gm325XtdjuLotZezshZOTNn5xvyLQAAAADARXgvLdZ6LS3W&#10;eiwt1vpSFn7kNTMzs/OaAAsA4DslcMptUjWyyi1T0yhq7SWyyjk5M7do5RtyqxYAAAAAcHNqrJXV&#10;WOuptFjrriz8IGxmZmYfPwEWAMCBvu+/RlZ5wi/x02azmYVRay5PEuac/X4/npvIKt8BAAAAAHCk&#10;30qLtZ5LC7ZqrHVfFn48NjMzs+MmwAIAbk7ipkROiZ0SPSV+SgQ1DaPWXCKunJOoK+cm8hJZAQAA&#10;AABn4K20WOultFjrobRga/ZDs5mZmbUJsACAq5Rn+hJZ5dm+BE+Jn/Kc3zSMWns5J88T1sgq3wAA&#10;AAAAcCXeS4u1XkuLtR5Li7W+lIUfps3MzK55AiwA4GINwzAGTl3XjcFTwqcEUNMoau0l5Mo5OTNn&#10;5xvyLQAAAAAA/M5SrPVUWqx1VxZ+xDYzM7u0CbAAgLOXwCm3SSV4yhN+p4is8iRhjaxyi1a+Ibdq&#10;AQAAAADwIfKcQA22aqyV1Vjrviz84G1mZnYOE2ABAGeh7/sxcjqMrDabzSyMWnM1strv9+O5OT/f&#10;AQAAAADAWXsrLdZ6Li3Weigt2Jr9OG5mZvZRE2ABACeTG6QSOeVGqURPiZ8SQU3DqDWXiCvnJOpK&#10;ZJWbtPINAAAAAADchPfSYq2X0mKtx9JirS9l4cd0MzOz750ACwBY1TAMXyOrBE+Jn7bb7SyMWns5&#10;Z7fbjWd2XSeyAgAAAADgGDXWei0t1noqLda6Kws/vJuZ2W1PgAUA/LAaWSV0SvCU8CkB1DSKWnsJ&#10;uXJOzkzglW/ItwAAAAAAwCfIfwlcg60aa2U11rovCz/Sm5nZ9U2ABQB8UwKnPNmX4ClP+CV+ypN+&#10;0zBqzeVJwpyTJwprZJWnCwEAAAAA4IK9lRZrPZd5rJXNftA3M7PLmAALAG5c3/dj5JTIKtHTKSKr&#10;/Ps1ssq5OT/fAQAAAAAAlPfSYq2X0mKth9JirS9lIQAwM7PPmQALAG5AbpBK5JQbpRI8JX7KTVPT&#10;MGrt5ZzcnJUzc5NWvgEAAAAAAFhVjbVeS4u1HkuLte7KQixgZmbrTYAFAFdiGIYxcOq67mtktd1u&#10;Z1HU2ss5u91uPDNn5xvyLQAAAAAAwNnJfyldg60aaz2VFmvdl4WwwMzM/ngCLAC4MIeRVcKnBFDT&#10;KGrtJeTKOTkzt2jlG3KrFgAAAAAAcLXeSou1nksLtmqslc0iBDOzW5wACwDOUAKnPNmX4ClP+CV+&#10;2mw2szBqzeVJwpyz3+/Hc0VWAAAAAADAd3ovLdZ6KS3WeihiLTO7gQmwAOCT9H0/Rk6JnRI9JX5K&#10;BDUNo9ZcIq6ck6irRlb5DgAAAAAAgBOqsdZrabHWY2mx1peyEDiYmZ3rBFgA8IFyg1Qipzzbl+Ap&#10;8VOe85uGUWsv5+R5wpyZm7TyDQAAAAAAABcoP3LUYKvGWk+lxVp3ZSGGMDM75QRYAPCThmEYA6eu&#10;68bgKeHTKSKrnFEjq5ydb8i3AAAAAAAA3Ki30mKt59KCrRpr3ZeFcMLM7GcnwAKA75TAKbdJ1cgq&#10;t0xNo6i1l8gq5+TM3KKVb8itWgAAAAAAAPyU99JirZfSYq2H0oKtWWRhZrY0ARYAHOj7foycEjz9&#10;+uuvY/y02WxmYdSa++WXX8Zz9vv9eG7Oz3cAAAAAAABwNmqs9VparPVYWqz1pSxEGWZ2GxNgAXBz&#10;coNUjawSPSV+SgQ1DaPWXCKunJOoK+fmJq18AwAAAAAAAFenxlpZjbWeSou17spCwGFmlzsBFgBX&#10;qUZWebYvwVPipzznNw2j1l7OyfOEObPrOpEVAAAAAAAAfyQ/JtVY67m0YKvGWvdlIfYws/OaAAuA&#10;izUMwxg4JXRK8JTwKQHUNIpaewm5cs5hZJVvAQAAAAAAgA/0Vlqs9VJarPVQWrA1C0PM7OMnwALg&#10;7CVwypN9CZ7yhN8pIqs8SVgjq9yilW/IrVoAAAAAAABwAd5Li7VeS4u1HkuLtb6UhZDEzH58AiwA&#10;zkLf92PklOBpv9+P8dNms5mFUWsu/37OyXk5N+fnOwAAAAAAAODG1Fgrq7HWU2mx1l1ZiE7M7H8n&#10;wALgZHKDVCKn3ChVI6vcNDUNo9Zcjaxyc1Yiq9yklW8AAAAAAAAAjpIf26axVlZjrfuyEKiYXfME&#10;WACsahiGr5FVgqfET9vtdhZGrb2cs9vtxjO7rhu/Id8CAAAAAAAAfJq30mKt59JirYfSgq1ZzGJ2&#10;aRNgAXCUBE4JnRI8JXxKADWNotZeQq6ckzMTeImsAAAAAAAA4Gq8lxZrvZQWaz2WFmt9KQvxi9ln&#10;T4AFwDclcMqTfQme8oRf4qc86TcNo9ZcniTMOXmiMOfmG/J0IQAAAAAAAMCBGmu9lhZrPZUWa92V&#10;hVDG7CMmwAK4cX3fj5FTYqdET4mfEkFNw6g1l4gr5yTqqpFVvgMAAAAAAADgA/xWWrBVY62sxlr3&#10;ZSGqMfveCbAAbkBukErklGf7EjydIrLKDiOr3KSVbwAAAAAAAAA4Y2+lxVrPZR5rZbMAx257AiyA&#10;KzEMwxg4dV33NbLabrezKGrt5ZzdbjeembPzDfkWAAAAAAAAgCv3Xlqs9VJarPVQWqz1pSwEO3Zd&#10;E2ABXJgETrlNKsFTwqcEUNMoau0l5Mo5OTO3aOUbcqsWAAAAAAAAAN+txlqvpcVaj6XFWndlIe6x&#10;858AC+AM9X3/NbLKE36JnzabzSyMWnN5kjDn7Pf78dxEVvkOAAAAAAAAAE7ut9KCrRprPZUWa92X&#10;hRDIPmcCLIBPkrgpkVNip0RPiZ8SQU3DqDWXiCvnJOrKuYm8RFYAAAAAAAAAF+2ttFjrubRgq8Za&#10;2SwasvUmwAL4QHmmL5FVnu1L8JT4Kc/5TcOotZdz8jxhjazyDQAAAAAAAADcvPfSYq2X0mKthyLW&#10;OnoCLICfNAzDGDh1XTcGTwmfEkBNo6i1l5Ar5+TMnJ1vyLcAAAAAAAAAwEpqrPVaWqz1WFqs9aUs&#10;BEm3NgEWwHdK4JTbpBI85Qm/U0RWeZKwRla5RSvfkFu1AAAAAAAAAODM5GmmGmzVWOuptFjrrizE&#10;S9cwARbAgb7vx8jpMLLabDazMGrN1chqv9+P5+b8fAcAAAAAAAAAXKm30mKt59KCrRpr3ZeF0Olc&#10;J8ACbk5ukKqRVaKnxE+JoKZh1JpLxJVzEnXl3NyklW8AAAAAAAAAAP7Qe2mx1ktpsdZDacHWLIo6&#10;5QRYwFUahmEMnPJsX4KnxE/b7XYWRq29nLPb7cYzu64TWQEAAAAAAADAadVY67W0WOuxtFjrS1mI&#10;qH5mAizgYtXIKqFTgqeETwmgplHU2kvIlXNyZgKvfEO+BQAAAAAAAAC4KDXWymqs9VRarHVXFoKr&#10;6QRYwNlL4JQn+xI85Qm/xE950m8aRq25PEmYc/JEYY2s8nQhAAAAAAAAAHCT8gRWjbWeSwu2/o8A&#10;CzgLfd+PkVMiq0RPp4is8u/XyCrn5vx8BwAAAAAAAADA9xJgASeTG6QSOeVGqQRPiZ9y09Q0jFpz&#10;NbLKzVk5Mzdp5RsAAAAAAAAAANYgwAJWNQzDGDh1Xfc1stput7Mwau3lnN1uN56Zs/MN+RYAAAAA&#10;AAAAgI8kwAKOchhZJXxKADWNotZeQq6ckzNzi1a+IbdqAQAAAAAAAAB8FgEW8E0JnPJkX4KnPOGX&#10;+ClP+k3DqDWXJwlzzn6/H88VWQEAAAAAAAAA50yABTeu7/sxckrslOgp8VMiqGkYteYSceWcRF01&#10;ssp3AAAAAAAAAABcGgEW3IDcIJXIKc/2JXhK/JTn/KZh1NrLOXmeMGfmJq18AwAAAAAAAADANRFg&#10;wZUYhmEMnLquG4OnhE+niKxyRo2scna+Id8CAAAAAAAAAHALBFhwYRI45TapGlnllqlpFLX2Elnl&#10;nJyZW7TyDblVCwAAAAAAAADg1gmw4Az1fT9GTgmefv311zF+2mw2szBqzf3yyy/jOfv9fjw35+c7&#10;AAAAAAAAAAD4NgEWfJLcIFUjq0RPiZ8SQU3DqDWXiCvnJOrKublJS2QFAAAAAAAAAHA8ARZ8oBpZ&#10;5dm+BE+Jn/Kc3zSMWns5J88T5syu68ZvAAAAAAAAAABgfQIs+EnDMIyBU0KnBE8JnxJATaOotZeQ&#10;K+ccRlb5FgAAAAAAAAAATkeABd8pgVOe7EvwlCf8ThFZ5UnCGlnlFq18Q27VAgAAAAAAAADgPAiw&#10;4EDf92PklOBpv9+P8dNms5mFUWsu/37OyXk5N+fnOwAAAAAAAAAAOH8CLG5ObpBK5JQbpWpklZum&#10;pmHUmquRVW7OSmSVm7TyDQAAAAAAAAAAXDYBFldpGIavkVWCp8RP2+12FkatvZyz2+3GM7uuG78h&#10;3wIAAAAAAAAAwHUSYHGxamSV0CnBU8KnBFDTKGrtJeTKOTkzgZfICgAAAAAAAADgdgmwOHsJnPJk&#10;X4KnPOGX+ClP+k3DqDWXJwlzTp4orJFVni4EAAAAAAAAAIBDAizOQt/3Y+SUyCrRU+KnRFDTMGrN&#10;JeLKOYm6cm7Oz3cAAAAAAAAAAMD3EmBxMrlBKpFTbpRK8HSKyCo7jKxyk1a+AQAAAAAAAAAA1iDA&#10;YlXDMIyBU9d1XyOr7XY7i6LWXs7Z7XbjmTk735BvAQAAAAAAAACAjyTA4igJnHKbVIKnhE8JoKZR&#10;1NpLyJVzcmZu0co35FYtAAAAAAAAAAD4LAIsvqnv+6+RVZ7wS/y02WxmYdSay5OEOWe/34/nJrLK&#10;dwAAAAAAAAAAwDkSYN24xE2JnBI7JXpK/JQIahpGrblEXDknUVfOTeQlsgIAAAAAAAAA4BIJsG5A&#10;nulLZJVn+xI8JX7Kc37TMGrt5Zw8T1gjq3wDAAAAAAAAAABcEwHWlRiGYQycuq4bg6eET6eIrHJG&#10;jaxydr4h3wIAAAAAAAAAALdAgHVhEjjlNqkET3nCL7dMTaOotZcnCXNOzswtWvmG3KoFAAAAAAAA&#10;AAC3ToB1hvq+HyOnw8hqs9nMwqg1VyOr/X4/npvz8x0AAAAAAAAAAMC3CbA+SW6QqpFVoqfET4mg&#10;pmHUmkvElXMSdeXc3KSVbwAAAAAAAAAAAI4jwPpAwzCMgVOe7UvwlPhpu93Owqi1l3N2u914Ztd1&#10;IisAAAAAAAAAAPggAqyfVCOrhE4JnhI+JYCaRlFrLyFXzsmZCbzyDfkWAAAAAAAAAADgdARY3ymB&#10;U57sS/CUJ/wSP+VJv2kYtebyJGHOyROFNbLK04UAAAAAAAAAAMB5EGAd6Pt+jJwSWSV6OkVklX+/&#10;RlY5N+fnOwAAAAAAAAAAgPN3cwFWbpBK5JQbpWpklZumpmHUmquRVW7OSmSVm7TyDQAAAAAAAAAA&#10;wGW7ygBrGIYxcOq6bgyeEj9tt9tZGLX2cs5utxvPzNn5hnwLAAAAAAAAAABwnS46wDqMrBI+JYCa&#10;RlFrLyFXzsmZuUUr35BbtQAAAAAAAAAAgNtz9gFWAqc82ZfgKU/4JX7Kk37TMGrN5UnCnJMnCnOu&#10;yAoAAAAAAAAAAFhyFgFW3/dj5JTYKdFT4qdEUNMwas0l4so5ibpqZJXvAAAAAAAAAAAA+F4nC7By&#10;g1Qipzzbl+Ap8VOe85uGUWsv5+R5wpyZm7TyDQAAAAAAAAAAAGtYNcAahmEMnLquG4OnhE+niKxy&#10;Ro2scna+Id8CAAAAAAAAAADwkY4KsBI45TapGlnllqlpFLX2ElnlnJyZW7TyDblVCwAAAAAAAAAA&#10;4LN8M8Dq+/5rZPXrr7+O8dNms5mFUWvul19+Gc/Z7/fjuYms8h0AAAAAAAAAAADn6GuAldgq8VMi&#10;qGkYteYSceWcRF2JrHKuyAoAAAAAAAAAALhEvwuwprHUzyyRVZ4nTGTVdd14mxUAAAAAAAAAAMA1&#10;+RpgJZCaRlT/bdvtdgytDiOrYRgO/30AAAAAAAAAAICr9TXAimlgleVJwhpZ/c///M8YWf3nP/85&#10;/P8GAAAAAAAAAABwk34XYCWyyhJZ9X1/+P8EAAAAAAAAAADAxO8CLAAAAAAAAAAAAL6fAAsAAAAA&#10;AAAAAOBIAiwAAAAAAAAAAIAjCbAAAAAAAAAAAACOJMACAAAAAAAAAAA4kgALAAAAAAAAAADgSAIs&#10;AAAAAAAAAACAIwmwAAAAAAAAAAAAjiTAAgAAAAAAAAAAOJIACwAAAAAAAAAA4EgCLAAAAAAAAAAA&#10;gCMJsAAAAAAAAAAAAI4kwAIAAAAAAAAAADiSAAsAAAAAAAAAAOBIAiwAAAAAAAAAAIAjCbAAAAAA&#10;AAAAAACOJMACAAAAAAAAAAA4kgALAAAAAAAAAADgSAIsAAAAAAAAAACAIwmwAAAAAAAAAAAAjiTA&#10;AgAAAAAAAAAAOJIACwAAAAAAAAAA4EgCLAAAAAAAAAAAgCMJsAAAAAAAAAAAAI4kwAIAAAAAAAAA&#10;ADiSAAsAAAAAAAAAAOBIAiwAAAAAAAAAAIAjCbAAAAAAAAAAAACOJMACAAAAAAAAAAA4kgALAAAA&#10;AAAAAADgSP8XolruxBCmS6IAAAAASUVORK5CYIJQSwMEFAAGAAgAAAAhADN4WlPfAAAACAEAAA8A&#10;AABkcnMvZG93bnJldi54bWxMj0FrwzAMhe+D/QejwW6rnY6UNYtTStl2KoO1g7GbGqtJaCyH2E3S&#10;fz/3tN4kvcfT9/LVZFsxUO8bxxqSmQJBXDrTcKXhe//+9ALCB2SDrWPScCEPq+L+LsfMuJG/aNiF&#10;SsQQ9hlqqEPoMil9WZNFP3MdcdSOrrcY4tpX0vQ4xnDbyrlSC2mx4fihxo42NZWn3dlq+BhxXD8n&#10;b8P2dNxcfvfp5882Ia0fH6b1K4hAU/g3wxU/okMRmQ7uzMaLVkMsEjTM0xTEVVVLFadDvCSLJcgi&#10;l7cFij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+uS5peUD&#10;AAApDAAADgAAAAAAAAAAAAAAAAA6AgAAZHJzL2Uyb0RvYy54bWxQSwECLQAKAAAAAAAAACEAKHk2&#10;ihJsAAASbAAAFAAAAAAAAAAAAAAAAABLBgAAZHJzL21lZGlhL2ltYWdlMS5wbmdQSwECLQAUAAYA&#10;CAAAACEAM3haU98AAAAIAQAADwAAAAAAAAAAAAAAAACPcgAAZHJzL2Rvd25yZXYueG1sUEsBAi0A&#10;FAAGAAgAAAAhAKomDr68AAAAIQEAABkAAAAAAAAAAAAAAAAAm3MAAGRycy9fcmVscy9lMm9Eb2Mu&#10;eG1sLnJlbHNQSwUGAAAAAAYABgB8AQAAjnQAAAAA&#10;">
              <v:group id="Grupo 1537747288" o:spid="_x0000_s1028" style="position:absolute;left:16884;top:31723;width:73152;height:12153" coordorigin="" coordsize="73152,1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c2zQAAAOMAAAAPAAAAZHJzL2Rvd25yZXYueG1sRI9Ba8JA&#10;EIXvhf6HZQq91U20NhJdRaQtPYhQLRRvQ3ZMgtnZkN0m8d93DoUeZ96b975ZbUbXqJ66UHs2kE4S&#10;UMSFtzWXBr5Ob08LUCEiW2w8k4EbBdis7+9WmFs/8Cf1x1gqCeGQo4EqxjbXOhQVOQwT3xKLdvGd&#10;wyhjV2rb4SDhrtHTJHnRDmuWhgpb2lVUXI8/zsD7gMN2lr72++tldzuf5ofvfUrGPD6M2yWoSGP8&#10;N/9df1jBn8+y7DmbLgRafpIF6PUvAAAA//8DAFBLAQItABQABgAIAAAAIQDb4fbL7gAAAIUBAAAT&#10;AAAAAAAAAAAAAAAAAAAAAABbQ29udGVudF9UeXBlc10ueG1sUEsBAi0AFAAGAAgAAAAhAFr0LFu/&#10;AAAAFQEAAAsAAAAAAAAAAAAAAAAAHwEAAF9yZWxzLy5yZWxzUEsBAi0AFAAGAAgAAAAhAB2PJzbN&#10;AAAA4wAAAA8AAAAAAAAAAAAAAAAABwIAAGRycy9kb3ducmV2LnhtbFBLBQYAAAAAAwADALcAAAAB&#10;AwAAAAA=&#10;">
                <v:rect id="Rectángulo 1593432154" o:spid="_x0000_s1029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wRmxwAAAOMAAAAPAAAAZHJzL2Rvd25yZXYueG1sRE9fT8Iw&#10;EH834Ts0R+KbdIxBZFIIGkjQJxh+gHM91oX1OtYK49tbExMf7/f/FqveNuJKna8dKxiPEhDEpdM1&#10;Vwo+j9unZxA+IGtsHJOCO3lYLQcPC8y1u/GBrkWoRAxhn6MCE0KbS+lLQxb9yLXEkTu5zmKIZ1dJ&#10;3eEthttGpkkykxZrjg0GW3ozVJ6Lb6tgnzlKN6l/LSo7N/3X8eP9gjOlHof9+gVEoD78i//cOx3n&#10;T+eTbJKOpxn8/hQBkMsfAAAA//8DAFBLAQItABQABgAIAAAAIQDb4fbL7gAAAIUBAAATAAAAAAAA&#10;AAAAAAAAAAAAAABbQ29udGVudF9UeXBlc10ueG1sUEsBAi0AFAAGAAgAAAAhAFr0LFu/AAAAFQEA&#10;AAsAAAAAAAAAAAAAAAAAHwEAAF9yZWxzLy5yZWxzUEsBAi0AFAAGAAgAAAAhAM/zBGbHAAAA4wAA&#10;AA8AAAAAAAAAAAAAAAAABwIAAGRycy9kb3ducmV2LnhtbFBLBQYAAAAAAwADALcAAAD7AgAAAAA=&#10;" filled="f" stroked="f">
                  <v:textbox inset="2.53958mm,2.53958mm,2.53958mm,2.53958mm">
                    <w:txbxContent>
                      <w:p w14:paraId="203EC483" w14:textId="77777777" w:rsidR="00144BAE" w:rsidRDefault="00144BAE" w:rsidP="00144BA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Forma libre: forma 1670580890" o:spid="_x0000_s1030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0dPywAAAOMAAAAPAAAAZHJzL2Rvd25yZXYueG1sRI9BS8NA&#10;EIXvgv9hGcGL2N0IqWnstogiCkLRtHges2MSkp0N2bWN/945CB5n5s1771tvZz+oI02xC2whWxhQ&#10;xHVwHTcWDvun6wJUTMgOh8Bk4YcibDfnZ2ssXTjxOx2r1Cgx4ViihTalsdQ61i15jIswEsvtK0we&#10;k4xTo92EJzH3g74xZqk9diwJLY700FLdV9/ewlu2O7zm5vmxyj5CftVRP5rP3trLi/n+DlSiOf2L&#10;/75fnNRf3pq8MMVKKIRJFqA3vwAAAP//AwBQSwECLQAUAAYACAAAACEA2+H2y+4AAACFAQAAEwAA&#10;AAAAAAAAAAAAAAAAAAAAW0NvbnRlbnRfVHlwZXNdLnhtbFBLAQItABQABgAIAAAAIQBa9CxbvwAA&#10;ABUBAAALAAAAAAAAAAAAAAAAAB8BAABfcmVscy8ucmVsc1BLAQItABQABgAIAAAAIQDQc0dPywAA&#10;AOMAAAAPAAAAAAAAAAAAAAAAAAcCAABkcnMvZG93bnJldi54bWxQSwUGAAAAAAMAAwC3AAAA/wIA&#10;AAAA&#10;" path="m,l7312660,r,1129665l3619500,733425,,1091565,,xe" fillcolor="#156082 [3204]" stroked="f">
                  <v:path arrowok="t" o:extrusionok="f"/>
                </v:shape>
                <v:rect id="Rectángulo 1571613958" o:spid="_x0000_s1031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2O+ywAAAOMAAAAPAAAAZHJzL2Rvd25yZXYueG1sRI/NasNA&#10;DITvhbzDokBvzdpxfho3mxAChUIppa4fQHgV29SrNd6N47x9dSj0KM1o5tP+OLlOjTSE1rOBdJGA&#10;Iq68bbk2UH6/Pj2DChHZYueZDNwpwPEwe9hjbv2Nv2gsYq0khEOOBpoY+1zrUDXkMCx8TyzaxQ8O&#10;o4xDre2ANwl3nV4myUY7bFkaGuzp3FD1U1ydgY/yNL5/rrCK5y2vpqy8t9lYGPM4n04voCJN8d/8&#10;d/1mBX+9TTdptlsLtPwkC9CHXwAAAP//AwBQSwECLQAUAAYACAAAACEA2+H2y+4AAACFAQAAEwAA&#10;AAAAAAAAAAAAAAAAAAAAW0NvbnRlbnRfVHlwZXNdLnhtbFBLAQItABQABgAIAAAAIQBa9CxbvwAA&#10;ABUBAAALAAAAAAAAAAAAAAAAAB8BAABfcmVscy8ucmVsc1BLAQItABQABgAIAAAAIQCGx2O+ywAA&#10;AOMAAAAPAAAAAAAAAAAAAAAAAAcCAABkcnMvZG93bnJldi54bWxQSwUGAAAAAAMAAwC3AAAA/wIA&#10;AAAA&#10;" stroked="f">
                  <v:fill r:id="rId2" o:title="" recolor="t" rotate="t" type="frame"/>
                  <v:textbox inset="2.53958mm,2.53958mm,2.53958mm,2.53958mm">
                    <w:txbxContent>
                      <w:p w14:paraId="2ADA6FA3" w14:textId="77777777" w:rsidR="00144BAE" w:rsidRDefault="00144BAE" w:rsidP="00144BA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</v:group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95927"/>
    <w:multiLevelType w:val="multilevel"/>
    <w:tmpl w:val="E266008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C418EF"/>
    <w:multiLevelType w:val="multilevel"/>
    <w:tmpl w:val="9FAC192C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0D924B3"/>
    <w:multiLevelType w:val="multilevel"/>
    <w:tmpl w:val="2086204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0F90922"/>
    <w:multiLevelType w:val="multilevel"/>
    <w:tmpl w:val="00F63DB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1751CD0"/>
    <w:multiLevelType w:val="multilevel"/>
    <w:tmpl w:val="172AE70C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1EF5942"/>
    <w:multiLevelType w:val="multilevel"/>
    <w:tmpl w:val="0BE47FF6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296606A"/>
    <w:multiLevelType w:val="multilevel"/>
    <w:tmpl w:val="1346C52C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2AA6B03"/>
    <w:multiLevelType w:val="multilevel"/>
    <w:tmpl w:val="3426248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31D0FCD"/>
    <w:multiLevelType w:val="multilevel"/>
    <w:tmpl w:val="B4E2BC5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32546CA"/>
    <w:multiLevelType w:val="multilevel"/>
    <w:tmpl w:val="F6E2D94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5747053"/>
    <w:multiLevelType w:val="multilevel"/>
    <w:tmpl w:val="ED1A86A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74B0577"/>
    <w:multiLevelType w:val="multilevel"/>
    <w:tmpl w:val="9D32256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07574BB0"/>
    <w:multiLevelType w:val="multilevel"/>
    <w:tmpl w:val="BC2EBCD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76D1705"/>
    <w:multiLevelType w:val="multilevel"/>
    <w:tmpl w:val="C63A3736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07E044C2"/>
    <w:multiLevelType w:val="multilevel"/>
    <w:tmpl w:val="102E3238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07EB76A2"/>
    <w:multiLevelType w:val="multilevel"/>
    <w:tmpl w:val="DBC8082C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08875111"/>
    <w:multiLevelType w:val="multilevel"/>
    <w:tmpl w:val="74985A26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09AF35FE"/>
    <w:multiLevelType w:val="multilevel"/>
    <w:tmpl w:val="FE62B88C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0A470941"/>
    <w:multiLevelType w:val="multilevel"/>
    <w:tmpl w:val="6666B16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0A8965F9"/>
    <w:multiLevelType w:val="multilevel"/>
    <w:tmpl w:val="83E4470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0B2E2305"/>
    <w:multiLevelType w:val="multilevel"/>
    <w:tmpl w:val="5B6EE16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0C2767EE"/>
    <w:multiLevelType w:val="multilevel"/>
    <w:tmpl w:val="C1B01626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0D7FDA7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0F7D4F76"/>
    <w:multiLevelType w:val="multilevel"/>
    <w:tmpl w:val="36FE1CA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0F974216"/>
    <w:multiLevelType w:val="multilevel"/>
    <w:tmpl w:val="29BEBBF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105C4650"/>
    <w:multiLevelType w:val="multilevel"/>
    <w:tmpl w:val="4FF85D7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10CE5B19"/>
    <w:multiLevelType w:val="multilevel"/>
    <w:tmpl w:val="0912425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11504C14"/>
    <w:multiLevelType w:val="multilevel"/>
    <w:tmpl w:val="CCD0D3E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1323588C"/>
    <w:multiLevelType w:val="multilevel"/>
    <w:tmpl w:val="68BED8C6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13596777"/>
    <w:multiLevelType w:val="multilevel"/>
    <w:tmpl w:val="1466F7A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150A461D"/>
    <w:multiLevelType w:val="multilevel"/>
    <w:tmpl w:val="F99C9A2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17DA2FF3"/>
    <w:multiLevelType w:val="multilevel"/>
    <w:tmpl w:val="543E4AE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1A4467B2"/>
    <w:multiLevelType w:val="multilevel"/>
    <w:tmpl w:val="CD6402B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1AD87C06"/>
    <w:multiLevelType w:val="multilevel"/>
    <w:tmpl w:val="6FF4521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1BB235F5"/>
    <w:multiLevelType w:val="multilevel"/>
    <w:tmpl w:val="4ED2390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1C370FDC"/>
    <w:multiLevelType w:val="multilevel"/>
    <w:tmpl w:val="48F2CAC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1E1F46A4"/>
    <w:multiLevelType w:val="multilevel"/>
    <w:tmpl w:val="979A9AE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1F1D4C70"/>
    <w:multiLevelType w:val="multilevel"/>
    <w:tmpl w:val="3378DA78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20714311"/>
    <w:multiLevelType w:val="multilevel"/>
    <w:tmpl w:val="3948DE2C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21A900AF"/>
    <w:multiLevelType w:val="multilevel"/>
    <w:tmpl w:val="B16E4758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21DB0750"/>
    <w:multiLevelType w:val="multilevel"/>
    <w:tmpl w:val="952641FC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232A48A5"/>
    <w:multiLevelType w:val="multilevel"/>
    <w:tmpl w:val="3398977C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23D1301E"/>
    <w:multiLevelType w:val="multilevel"/>
    <w:tmpl w:val="631EDA9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240510D7"/>
    <w:multiLevelType w:val="multilevel"/>
    <w:tmpl w:val="6DD649B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246E40B4"/>
    <w:multiLevelType w:val="multilevel"/>
    <w:tmpl w:val="EBAE1458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28737E07"/>
    <w:multiLevelType w:val="multilevel"/>
    <w:tmpl w:val="56989FF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28C83056"/>
    <w:multiLevelType w:val="multilevel"/>
    <w:tmpl w:val="0EEA79D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28FF0487"/>
    <w:multiLevelType w:val="multilevel"/>
    <w:tmpl w:val="D928788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29BD6723"/>
    <w:multiLevelType w:val="multilevel"/>
    <w:tmpl w:val="0FD4A6AC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29BF359C"/>
    <w:multiLevelType w:val="multilevel"/>
    <w:tmpl w:val="D4C0478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29E7404B"/>
    <w:multiLevelType w:val="multilevel"/>
    <w:tmpl w:val="6114CE8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2B8265E4"/>
    <w:multiLevelType w:val="multilevel"/>
    <w:tmpl w:val="777C664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2C6C7353"/>
    <w:multiLevelType w:val="multilevel"/>
    <w:tmpl w:val="35B0234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2D332690"/>
    <w:multiLevelType w:val="multilevel"/>
    <w:tmpl w:val="4F3072B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3248267A"/>
    <w:multiLevelType w:val="multilevel"/>
    <w:tmpl w:val="B4CCA04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32633B0F"/>
    <w:multiLevelType w:val="multilevel"/>
    <w:tmpl w:val="E3802F0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32C60600"/>
    <w:multiLevelType w:val="multilevel"/>
    <w:tmpl w:val="AF10ABF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336D13EE"/>
    <w:multiLevelType w:val="multilevel"/>
    <w:tmpl w:val="6BD68578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364772FF"/>
    <w:multiLevelType w:val="multilevel"/>
    <w:tmpl w:val="E8A46D6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36A108E3"/>
    <w:multiLevelType w:val="multilevel"/>
    <w:tmpl w:val="2F9CCD8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37531D18"/>
    <w:multiLevelType w:val="multilevel"/>
    <w:tmpl w:val="C6FAEA9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37E57947"/>
    <w:multiLevelType w:val="multilevel"/>
    <w:tmpl w:val="F04E62B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380D79EA"/>
    <w:multiLevelType w:val="multilevel"/>
    <w:tmpl w:val="B1C08B9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3B352AB1"/>
    <w:multiLevelType w:val="multilevel"/>
    <w:tmpl w:val="09C65E9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3B7256CB"/>
    <w:multiLevelType w:val="multilevel"/>
    <w:tmpl w:val="CE041E7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3E2E3BA2"/>
    <w:multiLevelType w:val="multilevel"/>
    <w:tmpl w:val="062AF4B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3EF51138"/>
    <w:multiLevelType w:val="multilevel"/>
    <w:tmpl w:val="86D2BB46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41D42274"/>
    <w:multiLevelType w:val="multilevel"/>
    <w:tmpl w:val="EF2E3CC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420633E0"/>
    <w:multiLevelType w:val="multilevel"/>
    <w:tmpl w:val="941ECA6C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42BF5B1F"/>
    <w:multiLevelType w:val="multilevel"/>
    <w:tmpl w:val="1404222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 w15:restartNumberingAfterBreak="0">
    <w:nsid w:val="440D6F8A"/>
    <w:multiLevelType w:val="multilevel"/>
    <w:tmpl w:val="A33CA06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44250F91"/>
    <w:multiLevelType w:val="multilevel"/>
    <w:tmpl w:val="DECEFFE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443F7512"/>
    <w:multiLevelType w:val="multilevel"/>
    <w:tmpl w:val="294CD2E6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45BC73B7"/>
    <w:multiLevelType w:val="multilevel"/>
    <w:tmpl w:val="153278B8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46C6629B"/>
    <w:multiLevelType w:val="multilevel"/>
    <w:tmpl w:val="61B8390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487A3EA7"/>
    <w:multiLevelType w:val="multilevel"/>
    <w:tmpl w:val="A51CAB48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4A113841"/>
    <w:multiLevelType w:val="multilevel"/>
    <w:tmpl w:val="9110B4CC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4AD51A03"/>
    <w:multiLevelType w:val="multilevel"/>
    <w:tmpl w:val="5846D7A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4CB86124"/>
    <w:multiLevelType w:val="multilevel"/>
    <w:tmpl w:val="F93AE5E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4D7B3F27"/>
    <w:multiLevelType w:val="multilevel"/>
    <w:tmpl w:val="0B3A0D5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4EAE32D0"/>
    <w:multiLevelType w:val="multilevel"/>
    <w:tmpl w:val="3E28E798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4F8579BC"/>
    <w:multiLevelType w:val="multilevel"/>
    <w:tmpl w:val="C6AADED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501464CE"/>
    <w:multiLevelType w:val="multilevel"/>
    <w:tmpl w:val="E388552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3" w15:restartNumberingAfterBreak="0">
    <w:nsid w:val="51296577"/>
    <w:multiLevelType w:val="multilevel"/>
    <w:tmpl w:val="8CC272A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515158D4"/>
    <w:multiLevelType w:val="multilevel"/>
    <w:tmpl w:val="1C5C780C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5" w15:restartNumberingAfterBreak="0">
    <w:nsid w:val="51AA21B4"/>
    <w:multiLevelType w:val="multilevel"/>
    <w:tmpl w:val="64B2672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51C82E5B"/>
    <w:multiLevelType w:val="multilevel"/>
    <w:tmpl w:val="36B4E99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53CF7788"/>
    <w:multiLevelType w:val="multilevel"/>
    <w:tmpl w:val="BF0A794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8" w15:restartNumberingAfterBreak="0">
    <w:nsid w:val="542557F5"/>
    <w:multiLevelType w:val="multilevel"/>
    <w:tmpl w:val="4A30A80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5470038B"/>
    <w:multiLevelType w:val="multilevel"/>
    <w:tmpl w:val="2E1C4D1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54B908BC"/>
    <w:multiLevelType w:val="multilevel"/>
    <w:tmpl w:val="9556739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56930840"/>
    <w:multiLevelType w:val="multilevel"/>
    <w:tmpl w:val="68864CA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5AEC4A0E"/>
    <w:multiLevelType w:val="multilevel"/>
    <w:tmpl w:val="907C8F7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3" w15:restartNumberingAfterBreak="0">
    <w:nsid w:val="5E9A74DD"/>
    <w:multiLevelType w:val="multilevel"/>
    <w:tmpl w:val="2AAAFF2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4" w15:restartNumberingAfterBreak="0">
    <w:nsid w:val="5EA05DA1"/>
    <w:multiLevelType w:val="multilevel"/>
    <w:tmpl w:val="72D6E7E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5F14564A"/>
    <w:multiLevelType w:val="multilevel"/>
    <w:tmpl w:val="23001A0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62134FC7"/>
    <w:multiLevelType w:val="multilevel"/>
    <w:tmpl w:val="BAA0185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7" w15:restartNumberingAfterBreak="0">
    <w:nsid w:val="62B50680"/>
    <w:multiLevelType w:val="multilevel"/>
    <w:tmpl w:val="1D1C3B56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8" w15:restartNumberingAfterBreak="0">
    <w:nsid w:val="63D11A97"/>
    <w:multiLevelType w:val="multilevel"/>
    <w:tmpl w:val="7444D18C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9" w15:restartNumberingAfterBreak="0">
    <w:nsid w:val="665523A6"/>
    <w:multiLevelType w:val="multilevel"/>
    <w:tmpl w:val="A3627AD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 w15:restartNumberingAfterBreak="0">
    <w:nsid w:val="667F6B1F"/>
    <w:multiLevelType w:val="multilevel"/>
    <w:tmpl w:val="BC42DCFC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1" w15:restartNumberingAfterBreak="0">
    <w:nsid w:val="6682613C"/>
    <w:multiLevelType w:val="multilevel"/>
    <w:tmpl w:val="EDBCF5C6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2" w15:restartNumberingAfterBreak="0">
    <w:nsid w:val="67A73834"/>
    <w:multiLevelType w:val="multilevel"/>
    <w:tmpl w:val="B10A805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3" w15:restartNumberingAfterBreak="0">
    <w:nsid w:val="68DC0E5B"/>
    <w:multiLevelType w:val="multilevel"/>
    <w:tmpl w:val="E5AA5C9C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" w15:restartNumberingAfterBreak="0">
    <w:nsid w:val="69CA43CC"/>
    <w:multiLevelType w:val="multilevel"/>
    <w:tmpl w:val="55A2BC9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5" w15:restartNumberingAfterBreak="0">
    <w:nsid w:val="6AB26CA6"/>
    <w:multiLevelType w:val="multilevel"/>
    <w:tmpl w:val="CE0666B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6" w15:restartNumberingAfterBreak="0">
    <w:nsid w:val="6B3C243F"/>
    <w:multiLevelType w:val="multilevel"/>
    <w:tmpl w:val="5BC8A336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7" w15:restartNumberingAfterBreak="0">
    <w:nsid w:val="6C4849C4"/>
    <w:multiLevelType w:val="multilevel"/>
    <w:tmpl w:val="307A1338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8" w15:restartNumberingAfterBreak="0">
    <w:nsid w:val="6C75208C"/>
    <w:multiLevelType w:val="multilevel"/>
    <w:tmpl w:val="882EBB9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9" w15:restartNumberingAfterBreak="0">
    <w:nsid w:val="6CB40B6A"/>
    <w:multiLevelType w:val="multilevel"/>
    <w:tmpl w:val="3296FE9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0" w15:restartNumberingAfterBreak="0">
    <w:nsid w:val="6E4E6923"/>
    <w:multiLevelType w:val="multilevel"/>
    <w:tmpl w:val="6ED07B16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1" w15:restartNumberingAfterBreak="0">
    <w:nsid w:val="6E7003A8"/>
    <w:multiLevelType w:val="multilevel"/>
    <w:tmpl w:val="EAD462F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2" w15:restartNumberingAfterBreak="0">
    <w:nsid w:val="6EBA2E00"/>
    <w:multiLevelType w:val="multilevel"/>
    <w:tmpl w:val="0A4EC81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3" w15:restartNumberingAfterBreak="0">
    <w:nsid w:val="6FCA5747"/>
    <w:multiLevelType w:val="multilevel"/>
    <w:tmpl w:val="27EAC00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4" w15:restartNumberingAfterBreak="0">
    <w:nsid w:val="70790F91"/>
    <w:multiLevelType w:val="multilevel"/>
    <w:tmpl w:val="DD56B10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5" w15:restartNumberingAfterBreak="0">
    <w:nsid w:val="728F38BD"/>
    <w:multiLevelType w:val="multilevel"/>
    <w:tmpl w:val="DC40176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6" w15:restartNumberingAfterBreak="0">
    <w:nsid w:val="73031C2F"/>
    <w:multiLevelType w:val="multilevel"/>
    <w:tmpl w:val="CACEBF5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7" w15:restartNumberingAfterBreak="0">
    <w:nsid w:val="7365490C"/>
    <w:multiLevelType w:val="multilevel"/>
    <w:tmpl w:val="3B1C08FC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8" w15:restartNumberingAfterBreak="0">
    <w:nsid w:val="74330B66"/>
    <w:multiLevelType w:val="multilevel"/>
    <w:tmpl w:val="E2102468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9" w15:restartNumberingAfterBreak="0">
    <w:nsid w:val="749E19DB"/>
    <w:multiLevelType w:val="multilevel"/>
    <w:tmpl w:val="5AFAB8A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0" w15:restartNumberingAfterBreak="0">
    <w:nsid w:val="74D71CC9"/>
    <w:multiLevelType w:val="multilevel"/>
    <w:tmpl w:val="0E54118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1" w15:restartNumberingAfterBreak="0">
    <w:nsid w:val="74ED7A44"/>
    <w:multiLevelType w:val="multilevel"/>
    <w:tmpl w:val="B7303216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2" w15:restartNumberingAfterBreak="0">
    <w:nsid w:val="74FE08F1"/>
    <w:multiLevelType w:val="multilevel"/>
    <w:tmpl w:val="681461A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3" w15:restartNumberingAfterBreak="0">
    <w:nsid w:val="782909A4"/>
    <w:multiLevelType w:val="multilevel"/>
    <w:tmpl w:val="1994BB8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4" w15:restartNumberingAfterBreak="0">
    <w:nsid w:val="788C739E"/>
    <w:multiLevelType w:val="multilevel"/>
    <w:tmpl w:val="A29018A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5" w15:restartNumberingAfterBreak="0">
    <w:nsid w:val="78CA3F6F"/>
    <w:multiLevelType w:val="multilevel"/>
    <w:tmpl w:val="78AE144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6" w15:restartNumberingAfterBreak="0">
    <w:nsid w:val="793C40C3"/>
    <w:multiLevelType w:val="multilevel"/>
    <w:tmpl w:val="6DDCF05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7" w15:restartNumberingAfterBreak="0">
    <w:nsid w:val="7A1B21AC"/>
    <w:multiLevelType w:val="multilevel"/>
    <w:tmpl w:val="D4729D4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8" w15:restartNumberingAfterBreak="0">
    <w:nsid w:val="7A8D3D8C"/>
    <w:multiLevelType w:val="multilevel"/>
    <w:tmpl w:val="D0528D7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9" w15:restartNumberingAfterBreak="0">
    <w:nsid w:val="7ADB6A9E"/>
    <w:multiLevelType w:val="multilevel"/>
    <w:tmpl w:val="1DEE9706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0" w15:restartNumberingAfterBreak="0">
    <w:nsid w:val="7AFC686E"/>
    <w:multiLevelType w:val="multilevel"/>
    <w:tmpl w:val="1052885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1" w15:restartNumberingAfterBreak="0">
    <w:nsid w:val="7B843C19"/>
    <w:multiLevelType w:val="multilevel"/>
    <w:tmpl w:val="9B4AFCA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2" w15:restartNumberingAfterBreak="0">
    <w:nsid w:val="7ECD5EAF"/>
    <w:multiLevelType w:val="multilevel"/>
    <w:tmpl w:val="79AEA8B6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3" w15:restartNumberingAfterBreak="0">
    <w:nsid w:val="7FD71FB8"/>
    <w:multiLevelType w:val="multilevel"/>
    <w:tmpl w:val="3ED27BB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87157712">
    <w:abstractNumId w:val="109"/>
  </w:num>
  <w:num w:numId="2" w16cid:durableId="1180001218">
    <w:abstractNumId w:val="88"/>
  </w:num>
  <w:num w:numId="3" w16cid:durableId="326250671">
    <w:abstractNumId w:val="82"/>
  </w:num>
  <w:num w:numId="4" w16cid:durableId="1101536596">
    <w:abstractNumId w:val="108"/>
  </w:num>
  <w:num w:numId="5" w16cid:durableId="1713190413">
    <w:abstractNumId w:val="93"/>
  </w:num>
  <w:num w:numId="6" w16cid:durableId="762410416">
    <w:abstractNumId w:val="69"/>
  </w:num>
  <w:num w:numId="7" w16cid:durableId="1414082558">
    <w:abstractNumId w:val="114"/>
  </w:num>
  <w:num w:numId="8" w16cid:durableId="1052458287">
    <w:abstractNumId w:val="59"/>
  </w:num>
  <w:num w:numId="9" w16cid:durableId="452864510">
    <w:abstractNumId w:val="119"/>
  </w:num>
  <w:num w:numId="10" w16cid:durableId="1000036885">
    <w:abstractNumId w:val="76"/>
  </w:num>
  <w:num w:numId="11" w16cid:durableId="431586812">
    <w:abstractNumId w:val="81"/>
  </w:num>
  <w:num w:numId="12" w16cid:durableId="1330250839">
    <w:abstractNumId w:val="70"/>
  </w:num>
  <w:num w:numId="13" w16cid:durableId="1528371369">
    <w:abstractNumId w:val="86"/>
  </w:num>
  <w:num w:numId="14" w16cid:durableId="756829266">
    <w:abstractNumId w:val="38"/>
  </w:num>
  <w:num w:numId="15" w16cid:durableId="97719897">
    <w:abstractNumId w:val="63"/>
  </w:num>
  <w:num w:numId="16" w16cid:durableId="1755738132">
    <w:abstractNumId w:val="7"/>
  </w:num>
  <w:num w:numId="17" w16cid:durableId="1025985696">
    <w:abstractNumId w:val="50"/>
  </w:num>
  <w:num w:numId="18" w16cid:durableId="1607731108">
    <w:abstractNumId w:val="75"/>
  </w:num>
  <w:num w:numId="19" w16cid:durableId="964041917">
    <w:abstractNumId w:val="6"/>
  </w:num>
  <w:num w:numId="20" w16cid:durableId="2117091890">
    <w:abstractNumId w:val="95"/>
  </w:num>
  <w:num w:numId="21" w16cid:durableId="2089450536">
    <w:abstractNumId w:val="45"/>
  </w:num>
  <w:num w:numId="22" w16cid:durableId="185290631">
    <w:abstractNumId w:val="102"/>
  </w:num>
  <w:num w:numId="23" w16cid:durableId="1530603221">
    <w:abstractNumId w:val="29"/>
  </w:num>
  <w:num w:numId="24" w16cid:durableId="1503471455">
    <w:abstractNumId w:val="3"/>
  </w:num>
  <w:num w:numId="25" w16cid:durableId="1182623006">
    <w:abstractNumId w:val="43"/>
  </w:num>
  <w:num w:numId="26" w16cid:durableId="1869565333">
    <w:abstractNumId w:val="66"/>
  </w:num>
  <w:num w:numId="27" w16cid:durableId="606038084">
    <w:abstractNumId w:val="103"/>
  </w:num>
  <w:num w:numId="28" w16cid:durableId="430663436">
    <w:abstractNumId w:val="67"/>
  </w:num>
  <w:num w:numId="29" w16cid:durableId="1295870286">
    <w:abstractNumId w:val="0"/>
  </w:num>
  <w:num w:numId="30" w16cid:durableId="1421296300">
    <w:abstractNumId w:val="73"/>
  </w:num>
  <w:num w:numId="31" w16cid:durableId="674764376">
    <w:abstractNumId w:val="117"/>
  </w:num>
  <w:num w:numId="32" w16cid:durableId="1103112558">
    <w:abstractNumId w:val="72"/>
  </w:num>
  <w:num w:numId="33" w16cid:durableId="2098555745">
    <w:abstractNumId w:val="92"/>
  </w:num>
  <w:num w:numId="34" w16cid:durableId="526985198">
    <w:abstractNumId w:val="16"/>
  </w:num>
  <w:num w:numId="35" w16cid:durableId="1184518653">
    <w:abstractNumId w:val="18"/>
  </w:num>
  <w:num w:numId="36" w16cid:durableId="1971862047">
    <w:abstractNumId w:val="14"/>
  </w:num>
  <w:num w:numId="37" w16cid:durableId="179583416">
    <w:abstractNumId w:val="37"/>
  </w:num>
  <w:num w:numId="38" w16cid:durableId="2000769908">
    <w:abstractNumId w:val="58"/>
  </w:num>
  <w:num w:numId="39" w16cid:durableId="1719353861">
    <w:abstractNumId w:val="24"/>
  </w:num>
  <w:num w:numId="40" w16cid:durableId="2044133958">
    <w:abstractNumId w:val="127"/>
  </w:num>
  <w:num w:numId="41" w16cid:durableId="1772820211">
    <w:abstractNumId w:val="15"/>
  </w:num>
  <w:num w:numId="42" w16cid:durableId="884566753">
    <w:abstractNumId w:val="129"/>
  </w:num>
  <w:num w:numId="43" w16cid:durableId="1896965355">
    <w:abstractNumId w:val="110"/>
  </w:num>
  <w:num w:numId="44" w16cid:durableId="1101805588">
    <w:abstractNumId w:val="126"/>
  </w:num>
  <w:num w:numId="45" w16cid:durableId="143619953">
    <w:abstractNumId w:val="8"/>
  </w:num>
  <w:num w:numId="46" w16cid:durableId="980311645">
    <w:abstractNumId w:val="118"/>
  </w:num>
  <w:num w:numId="47" w16cid:durableId="1654289534">
    <w:abstractNumId w:val="90"/>
  </w:num>
  <w:num w:numId="48" w16cid:durableId="915287387">
    <w:abstractNumId w:val="124"/>
  </w:num>
  <w:num w:numId="49" w16cid:durableId="1864855975">
    <w:abstractNumId w:val="39"/>
  </w:num>
  <w:num w:numId="50" w16cid:durableId="983313228">
    <w:abstractNumId w:val="61"/>
  </w:num>
  <w:num w:numId="51" w16cid:durableId="1558972505">
    <w:abstractNumId w:val="32"/>
  </w:num>
  <w:num w:numId="52" w16cid:durableId="1755473662">
    <w:abstractNumId w:val="25"/>
  </w:num>
  <w:num w:numId="53" w16cid:durableId="1054692188">
    <w:abstractNumId w:val="34"/>
  </w:num>
  <w:num w:numId="54" w16cid:durableId="486018462">
    <w:abstractNumId w:val="31"/>
  </w:num>
  <w:num w:numId="55" w16cid:durableId="850028431">
    <w:abstractNumId w:val="120"/>
  </w:num>
  <w:num w:numId="56" w16cid:durableId="1910992593">
    <w:abstractNumId w:val="23"/>
  </w:num>
  <w:num w:numId="57" w16cid:durableId="924218393">
    <w:abstractNumId w:val="116"/>
  </w:num>
  <w:num w:numId="58" w16cid:durableId="565337553">
    <w:abstractNumId w:val="41"/>
  </w:num>
  <w:num w:numId="59" w16cid:durableId="593057492">
    <w:abstractNumId w:val="71"/>
  </w:num>
  <w:num w:numId="60" w16cid:durableId="579486124">
    <w:abstractNumId w:val="1"/>
  </w:num>
  <w:num w:numId="61" w16cid:durableId="97257379">
    <w:abstractNumId w:val="36"/>
  </w:num>
  <w:num w:numId="62" w16cid:durableId="1764954416">
    <w:abstractNumId w:val="74"/>
  </w:num>
  <w:num w:numId="63" w16cid:durableId="485899339">
    <w:abstractNumId w:val="80"/>
  </w:num>
  <w:num w:numId="64" w16cid:durableId="1444612110">
    <w:abstractNumId w:val="99"/>
  </w:num>
  <w:num w:numId="65" w16cid:durableId="1353846150">
    <w:abstractNumId w:val="96"/>
  </w:num>
  <w:num w:numId="66" w16cid:durableId="1896623331">
    <w:abstractNumId w:val="133"/>
  </w:num>
  <w:num w:numId="67" w16cid:durableId="1412585041">
    <w:abstractNumId w:val="11"/>
  </w:num>
  <w:num w:numId="68" w16cid:durableId="889416067">
    <w:abstractNumId w:val="130"/>
  </w:num>
  <w:num w:numId="69" w16cid:durableId="1386563892">
    <w:abstractNumId w:val="101"/>
  </w:num>
  <w:num w:numId="70" w16cid:durableId="1708334591">
    <w:abstractNumId w:val="44"/>
  </w:num>
  <w:num w:numId="71" w16cid:durableId="824736640">
    <w:abstractNumId w:val="85"/>
  </w:num>
  <w:num w:numId="72" w16cid:durableId="1771004073">
    <w:abstractNumId w:val="64"/>
  </w:num>
  <w:num w:numId="73" w16cid:durableId="1830975220">
    <w:abstractNumId w:val="35"/>
  </w:num>
  <w:num w:numId="74" w16cid:durableId="600139257">
    <w:abstractNumId w:val="100"/>
  </w:num>
  <w:num w:numId="75" w16cid:durableId="1474442678">
    <w:abstractNumId w:val="51"/>
  </w:num>
  <w:num w:numId="76" w16cid:durableId="1291550074">
    <w:abstractNumId w:val="121"/>
  </w:num>
  <w:num w:numId="77" w16cid:durableId="1085148378">
    <w:abstractNumId w:val="12"/>
  </w:num>
  <w:num w:numId="78" w16cid:durableId="574826295">
    <w:abstractNumId w:val="68"/>
  </w:num>
  <w:num w:numId="79" w16cid:durableId="635792467">
    <w:abstractNumId w:val="33"/>
  </w:num>
  <w:num w:numId="80" w16cid:durableId="2133403299">
    <w:abstractNumId w:val="97"/>
  </w:num>
  <w:num w:numId="81" w16cid:durableId="1371807202">
    <w:abstractNumId w:val="123"/>
  </w:num>
  <w:num w:numId="82" w16cid:durableId="1712025523">
    <w:abstractNumId w:val="42"/>
  </w:num>
  <w:num w:numId="83" w16cid:durableId="161284650">
    <w:abstractNumId w:val="57"/>
  </w:num>
  <w:num w:numId="84" w16cid:durableId="934631902">
    <w:abstractNumId w:val="30"/>
  </w:num>
  <w:num w:numId="85" w16cid:durableId="148716775">
    <w:abstractNumId w:val="128"/>
  </w:num>
  <w:num w:numId="86" w16cid:durableId="986858885">
    <w:abstractNumId w:val="98"/>
  </w:num>
  <w:num w:numId="87" w16cid:durableId="832643589">
    <w:abstractNumId w:val="56"/>
  </w:num>
  <w:num w:numId="88" w16cid:durableId="1587768668">
    <w:abstractNumId w:val="83"/>
  </w:num>
  <w:num w:numId="89" w16cid:durableId="323048065">
    <w:abstractNumId w:val="91"/>
  </w:num>
  <w:num w:numId="90" w16cid:durableId="2060978329">
    <w:abstractNumId w:val="125"/>
  </w:num>
  <w:num w:numId="91" w16cid:durableId="1483960796">
    <w:abstractNumId w:val="115"/>
  </w:num>
  <w:num w:numId="92" w16cid:durableId="1463617336">
    <w:abstractNumId w:val="40"/>
  </w:num>
  <w:num w:numId="93" w16cid:durableId="1189679485">
    <w:abstractNumId w:val="55"/>
  </w:num>
  <w:num w:numId="94" w16cid:durableId="337779449">
    <w:abstractNumId w:val="2"/>
  </w:num>
  <w:num w:numId="95" w16cid:durableId="680199253">
    <w:abstractNumId w:val="78"/>
  </w:num>
  <w:num w:numId="96" w16cid:durableId="1222597643">
    <w:abstractNumId w:val="54"/>
  </w:num>
  <w:num w:numId="97" w16cid:durableId="1922179715">
    <w:abstractNumId w:val="21"/>
  </w:num>
  <w:num w:numId="98" w16cid:durableId="571548682">
    <w:abstractNumId w:val="65"/>
  </w:num>
  <w:num w:numId="99" w16cid:durableId="5326766">
    <w:abstractNumId w:val="4"/>
  </w:num>
  <w:num w:numId="100" w16cid:durableId="1555654860">
    <w:abstractNumId w:val="77"/>
  </w:num>
  <w:num w:numId="101" w16cid:durableId="755438854">
    <w:abstractNumId w:val="28"/>
  </w:num>
  <w:num w:numId="102" w16cid:durableId="121463983">
    <w:abstractNumId w:val="17"/>
  </w:num>
  <w:num w:numId="103" w16cid:durableId="1383603116">
    <w:abstractNumId w:val="104"/>
  </w:num>
  <w:num w:numId="104" w16cid:durableId="1369141438">
    <w:abstractNumId w:val="106"/>
  </w:num>
  <w:num w:numId="105" w16cid:durableId="254561308">
    <w:abstractNumId w:val="9"/>
  </w:num>
  <w:num w:numId="106" w16cid:durableId="1253389970">
    <w:abstractNumId w:val="53"/>
  </w:num>
  <w:num w:numId="107" w16cid:durableId="558830629">
    <w:abstractNumId w:val="94"/>
  </w:num>
  <w:num w:numId="108" w16cid:durableId="123162168">
    <w:abstractNumId w:val="60"/>
  </w:num>
  <w:num w:numId="109" w16cid:durableId="1346133588">
    <w:abstractNumId w:val="13"/>
  </w:num>
  <w:num w:numId="110" w16cid:durableId="72633505">
    <w:abstractNumId w:val="62"/>
  </w:num>
  <w:num w:numId="111" w16cid:durableId="965163030">
    <w:abstractNumId w:val="89"/>
  </w:num>
  <w:num w:numId="112" w16cid:durableId="104231212">
    <w:abstractNumId w:val="19"/>
  </w:num>
  <w:num w:numId="113" w16cid:durableId="1270090957">
    <w:abstractNumId w:val="46"/>
  </w:num>
  <w:num w:numId="114" w16cid:durableId="1114062287">
    <w:abstractNumId w:val="107"/>
  </w:num>
  <w:num w:numId="115" w16cid:durableId="914440341">
    <w:abstractNumId w:val="84"/>
  </w:num>
  <w:num w:numId="116" w16cid:durableId="481779162">
    <w:abstractNumId w:val="5"/>
  </w:num>
  <w:num w:numId="117" w16cid:durableId="817572800">
    <w:abstractNumId w:val="113"/>
  </w:num>
  <w:num w:numId="118" w16cid:durableId="1634748490">
    <w:abstractNumId w:val="111"/>
  </w:num>
  <w:num w:numId="119" w16cid:durableId="1520117930">
    <w:abstractNumId w:val="48"/>
  </w:num>
  <w:num w:numId="120" w16cid:durableId="884492292">
    <w:abstractNumId w:val="26"/>
  </w:num>
  <w:num w:numId="121" w16cid:durableId="698160497">
    <w:abstractNumId w:val="10"/>
  </w:num>
  <w:num w:numId="122" w16cid:durableId="1285312286">
    <w:abstractNumId w:val="47"/>
  </w:num>
  <w:num w:numId="123" w16cid:durableId="1572891464">
    <w:abstractNumId w:val="52"/>
  </w:num>
  <w:num w:numId="124" w16cid:durableId="1502310101">
    <w:abstractNumId w:val="132"/>
  </w:num>
  <w:num w:numId="125" w16cid:durableId="413211198">
    <w:abstractNumId w:val="49"/>
  </w:num>
  <w:num w:numId="126" w16cid:durableId="711228553">
    <w:abstractNumId w:val="27"/>
  </w:num>
  <w:num w:numId="127" w16cid:durableId="248739326">
    <w:abstractNumId w:val="112"/>
  </w:num>
  <w:num w:numId="128" w16cid:durableId="1757289157">
    <w:abstractNumId w:val="20"/>
  </w:num>
  <w:num w:numId="129" w16cid:durableId="725907685">
    <w:abstractNumId w:val="131"/>
  </w:num>
  <w:num w:numId="130" w16cid:durableId="232853493">
    <w:abstractNumId w:val="79"/>
  </w:num>
  <w:num w:numId="131" w16cid:durableId="1318608276">
    <w:abstractNumId w:val="122"/>
  </w:num>
  <w:num w:numId="132" w16cid:durableId="1746299770">
    <w:abstractNumId w:val="105"/>
  </w:num>
  <w:num w:numId="133" w16cid:durableId="1525054360">
    <w:abstractNumId w:val="87"/>
  </w:num>
  <w:num w:numId="134" w16cid:durableId="63553117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98B"/>
    <w:rsid w:val="000E277D"/>
    <w:rsid w:val="000E5A91"/>
    <w:rsid w:val="00144BAE"/>
    <w:rsid w:val="0014572B"/>
    <w:rsid w:val="0025114A"/>
    <w:rsid w:val="0034676B"/>
    <w:rsid w:val="0043456B"/>
    <w:rsid w:val="0046039E"/>
    <w:rsid w:val="005103D4"/>
    <w:rsid w:val="005E77C6"/>
    <w:rsid w:val="0061387A"/>
    <w:rsid w:val="0062698B"/>
    <w:rsid w:val="00647649"/>
    <w:rsid w:val="0068041A"/>
    <w:rsid w:val="006A1DD7"/>
    <w:rsid w:val="006E0425"/>
    <w:rsid w:val="00706DA7"/>
    <w:rsid w:val="007323D4"/>
    <w:rsid w:val="009A2496"/>
    <w:rsid w:val="009B23FC"/>
    <w:rsid w:val="009E77C8"/>
    <w:rsid w:val="00A277E0"/>
    <w:rsid w:val="00B12949"/>
    <w:rsid w:val="00B46B59"/>
    <w:rsid w:val="00B82339"/>
    <w:rsid w:val="00BD2B8F"/>
    <w:rsid w:val="00C019C9"/>
    <w:rsid w:val="00C47FA4"/>
    <w:rsid w:val="00D857E4"/>
    <w:rsid w:val="00DF7E08"/>
    <w:rsid w:val="00E67C6C"/>
    <w:rsid w:val="00ED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13110"/>
  <w15:docId w15:val="{52E2045E-3887-48AE-A184-9076BBFAB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456B"/>
  </w:style>
  <w:style w:type="paragraph" w:styleId="Ttulo1">
    <w:name w:val="heading 1"/>
    <w:basedOn w:val="Normal"/>
    <w:next w:val="Normal"/>
    <w:link w:val="Ttulo1Car"/>
    <w:uiPriority w:val="9"/>
    <w:qFormat/>
    <w:rsid w:val="003350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50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350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350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350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350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3500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3500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3500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33500E"/>
    <w:pPr>
      <w:pBdr>
        <w:bottom w:val="single" w:sz="8" w:space="4" w:color="15608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33500E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500E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3500E"/>
    <w:rPr>
      <w:rFonts w:asciiTheme="majorHAnsi" w:eastAsiaTheme="majorEastAsia" w:hAnsiTheme="majorHAnsi" w:cstheme="majorBidi"/>
      <w:b/>
      <w:bCs/>
      <w:color w:val="156082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3500E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3500E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3500E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3500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3500E"/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3500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33500E"/>
    <w:rPr>
      <w:rFonts w:asciiTheme="majorHAnsi" w:eastAsiaTheme="majorEastAsia" w:hAnsiTheme="majorHAnsi" w:cstheme="majorBidi"/>
      <w:color w:val="0A1D30" w:themeColor="text2" w:themeShade="BF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Pr>
      <w:rFonts w:ascii="Play" w:eastAsia="Play" w:hAnsi="Play" w:cs="Play"/>
      <w:i/>
      <w:color w:val="156082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33500E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33500E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33500E"/>
    <w:rPr>
      <w:i/>
      <w:iCs/>
      <w:color w:val="000000" w:themeColor="text1"/>
    </w:rPr>
  </w:style>
  <w:style w:type="paragraph" w:styleId="Prrafodelista">
    <w:name w:val="List Paragraph"/>
    <w:basedOn w:val="Normal"/>
    <w:uiPriority w:val="34"/>
    <w:qFormat/>
    <w:rsid w:val="0033500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3500E"/>
    <w:rPr>
      <w:b/>
      <w:bCs/>
      <w:i/>
      <w:iCs/>
      <w:color w:val="156082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3500E"/>
    <w:pPr>
      <w:pBdr>
        <w:bottom w:val="single" w:sz="4" w:space="4" w:color="156082" w:themeColor="accent1"/>
      </w:pBdr>
      <w:spacing w:before="200" w:after="280"/>
      <w:ind w:left="936" w:right="936"/>
    </w:pPr>
    <w:rPr>
      <w:b/>
      <w:bCs/>
      <w:i/>
      <w:iCs/>
      <w:color w:val="15608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3500E"/>
    <w:rPr>
      <w:b/>
      <w:bCs/>
      <w:i/>
      <w:iCs/>
      <w:color w:val="156082" w:themeColor="accent1"/>
    </w:rPr>
  </w:style>
  <w:style w:type="character" w:styleId="Referenciaintensa">
    <w:name w:val="Intense Reference"/>
    <w:basedOn w:val="Fuentedeprrafopredeter"/>
    <w:uiPriority w:val="32"/>
    <w:qFormat/>
    <w:rsid w:val="0033500E"/>
    <w:rPr>
      <w:b/>
      <w:bCs/>
      <w:smallCaps/>
      <w:color w:val="E97132" w:themeColor="accent2"/>
      <w:spacing w:val="5"/>
      <w:u w:val="single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3500E"/>
    <w:pPr>
      <w:spacing w:line="240" w:lineRule="auto"/>
    </w:pPr>
    <w:rPr>
      <w:b/>
      <w:bCs/>
      <w:color w:val="156082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33500E"/>
    <w:rPr>
      <w:b/>
      <w:bCs/>
    </w:rPr>
  </w:style>
  <w:style w:type="character" w:styleId="nfasis">
    <w:name w:val="Emphasis"/>
    <w:basedOn w:val="Fuentedeprrafopredeter"/>
    <w:uiPriority w:val="20"/>
    <w:qFormat/>
    <w:rsid w:val="0033500E"/>
    <w:rPr>
      <w:i/>
      <w:iCs/>
    </w:rPr>
  </w:style>
  <w:style w:type="paragraph" w:styleId="Sinespaciado">
    <w:name w:val="No Spacing"/>
    <w:uiPriority w:val="1"/>
    <w:qFormat/>
    <w:rsid w:val="0033500E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33500E"/>
    <w:rPr>
      <w:i/>
      <w:iCs/>
      <w:color w:val="808080" w:themeColor="text1" w:themeTint="7F"/>
    </w:rPr>
  </w:style>
  <w:style w:type="character" w:styleId="Referenciasutil">
    <w:name w:val="Subtle Reference"/>
    <w:basedOn w:val="Fuentedeprrafopredeter"/>
    <w:uiPriority w:val="31"/>
    <w:qFormat/>
    <w:rsid w:val="0033500E"/>
    <w:rPr>
      <w:smallCaps/>
      <w:color w:val="E97132" w:themeColor="accent2"/>
      <w:u w:val="single"/>
    </w:rPr>
  </w:style>
  <w:style w:type="character" w:styleId="Ttulodellibro">
    <w:name w:val="Book Title"/>
    <w:basedOn w:val="Fuentedeprrafopredeter"/>
    <w:uiPriority w:val="33"/>
    <w:qFormat/>
    <w:rsid w:val="0033500E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3500E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3350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500E"/>
  </w:style>
  <w:style w:type="paragraph" w:styleId="Piedepgina">
    <w:name w:val="footer"/>
    <w:basedOn w:val="Normal"/>
    <w:link w:val="PiedepginaCar"/>
    <w:uiPriority w:val="99"/>
    <w:unhideWhenUsed/>
    <w:rsid w:val="003350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500E"/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cabezatabla1">
    <w:name w:val="cabeza_tabla1"/>
    <w:basedOn w:val="Normal"/>
    <w:rsid w:val="009B23F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cuerpotablaizq1">
    <w:name w:val="cuerpo_tabla_izq1"/>
    <w:basedOn w:val="Normal"/>
    <w:rsid w:val="009B23F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Default">
    <w:name w:val="Default"/>
    <w:rsid w:val="006A1D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BD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nplzGAGXp3DzjFln5cws0uY/AQ==">CgMxLjA4AHIhMUd3RHBaSm02UG9YR1p5Y0phR1pZS0c1LXRiMXh2TEpV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58</Pages>
  <Words>7176</Words>
  <Characters>39473</Characters>
  <Application>Microsoft Office Word</Application>
  <DocSecurity>0</DocSecurity>
  <Lines>328</Lines>
  <Paragraphs>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García</dc:creator>
  <cp:lastModifiedBy>Javier García</cp:lastModifiedBy>
  <cp:revision>5</cp:revision>
  <dcterms:created xsi:type="dcterms:W3CDTF">2024-04-11T21:55:00Z</dcterms:created>
  <dcterms:modified xsi:type="dcterms:W3CDTF">2024-05-05T19:21:00Z</dcterms:modified>
</cp:coreProperties>
</file>